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6EE6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7D2A3209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56CE8438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4BB34969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38141EA8" w14:textId="75048154" w:rsidR="00826E20" w:rsidRPr="0083166B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83166B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86553" w:rsidRPr="0083166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2C4C" w:rsidRPr="0083166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0B7D" w:rsidRPr="0083166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86553" w:rsidRPr="0083166B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846B46" w:rsidRPr="0083166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 w:rsidRPr="008316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86553" w:rsidRPr="0083166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826E20" w:rsidRPr="0083166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E8E0E1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80D60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F5FC9B" w14:textId="77777777" w:rsidR="00826E20" w:rsidRPr="0083166B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14:paraId="41E8B341" w14:textId="77777777" w:rsidR="00826E20" w:rsidRPr="0083166B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1A280" w14:textId="1BD98E09" w:rsidR="00826E20" w:rsidRPr="0083166B" w:rsidRDefault="00EB2F32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SA </w:t>
      </w:r>
      <w:r w:rsidR="00786553" w:rsidRPr="0083166B">
        <w:rPr>
          <w:rFonts w:asciiTheme="minorHAnsi" w:hAnsiTheme="minorHAnsi" w:cstheme="minorHAnsi"/>
          <w:b/>
          <w:bCs/>
          <w:sz w:val="22"/>
          <w:szCs w:val="22"/>
        </w:rPr>
        <w:t>38</w:t>
      </w:r>
      <w:r w:rsidR="00826E20" w:rsidRPr="0083166B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14:paraId="6633D2D4" w14:textId="77777777" w:rsidR="00826E20" w:rsidRPr="0083166B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BF00C" w14:textId="302D6F58" w:rsidR="00826E20" w:rsidRPr="0083166B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83166B">
        <w:rPr>
          <w:rFonts w:asciiTheme="minorHAnsi" w:hAnsiTheme="minorHAnsi" w:cstheme="minorHAnsi"/>
          <w:sz w:val="22"/>
          <w:szCs w:val="22"/>
        </w:rPr>
        <w:t xml:space="preserve">dana </w:t>
      </w:r>
      <w:r w:rsidR="00786553" w:rsidRPr="0083166B">
        <w:rPr>
          <w:rFonts w:asciiTheme="minorHAnsi" w:hAnsiTheme="minorHAnsi" w:cstheme="minorHAnsi"/>
          <w:sz w:val="22"/>
          <w:szCs w:val="22"/>
        </w:rPr>
        <w:t>15</w:t>
      </w:r>
      <w:r w:rsidR="00C01755" w:rsidRPr="0083166B">
        <w:rPr>
          <w:rFonts w:asciiTheme="minorHAnsi" w:hAnsiTheme="minorHAnsi" w:cstheme="minorHAnsi"/>
          <w:sz w:val="22"/>
          <w:szCs w:val="22"/>
        </w:rPr>
        <w:t xml:space="preserve">. </w:t>
      </w:r>
      <w:r w:rsidR="00786553" w:rsidRPr="0083166B">
        <w:rPr>
          <w:rFonts w:asciiTheme="minorHAnsi" w:hAnsiTheme="minorHAnsi" w:cstheme="minorHAnsi"/>
          <w:sz w:val="22"/>
          <w:szCs w:val="22"/>
        </w:rPr>
        <w:t>siječanj</w:t>
      </w:r>
      <w:r w:rsidR="006722EB" w:rsidRPr="0083166B">
        <w:rPr>
          <w:rFonts w:asciiTheme="minorHAnsi" w:hAnsiTheme="minorHAnsi" w:cstheme="minorHAnsi"/>
          <w:sz w:val="22"/>
          <w:szCs w:val="22"/>
        </w:rPr>
        <w:t xml:space="preserve"> 20</w:t>
      </w:r>
      <w:r w:rsidR="00786553" w:rsidRPr="0083166B">
        <w:rPr>
          <w:rFonts w:asciiTheme="minorHAnsi" w:hAnsiTheme="minorHAnsi" w:cstheme="minorHAnsi"/>
          <w:sz w:val="22"/>
          <w:szCs w:val="22"/>
        </w:rPr>
        <w:t>21</w:t>
      </w:r>
      <w:r w:rsidR="00FF116D" w:rsidRPr="0083166B">
        <w:rPr>
          <w:rFonts w:asciiTheme="minorHAnsi" w:hAnsiTheme="minorHAnsi" w:cstheme="minorHAnsi"/>
          <w:sz w:val="22"/>
          <w:szCs w:val="22"/>
        </w:rPr>
        <w:t>. godi</w:t>
      </w:r>
      <w:r w:rsidR="00C27FFA" w:rsidRPr="0083166B">
        <w:rPr>
          <w:rFonts w:asciiTheme="minorHAnsi" w:hAnsiTheme="minorHAnsi" w:cstheme="minorHAnsi"/>
          <w:sz w:val="22"/>
          <w:szCs w:val="22"/>
        </w:rPr>
        <w:t>ne</w:t>
      </w:r>
      <w:r w:rsidR="00EB2F32" w:rsidRPr="0083166B">
        <w:rPr>
          <w:rFonts w:asciiTheme="minorHAnsi" w:hAnsiTheme="minorHAnsi" w:cstheme="minorHAnsi"/>
          <w:sz w:val="22"/>
          <w:szCs w:val="22"/>
        </w:rPr>
        <w:t xml:space="preserve"> mailom.</w:t>
      </w:r>
    </w:p>
    <w:p w14:paraId="49A4DED1" w14:textId="77777777" w:rsidR="00826E20" w:rsidRPr="0083166B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C57A" w14:textId="07E6F8BF" w:rsidR="00EA10BE" w:rsidRPr="0083166B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83166B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83166B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83166B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920AB6" w:rsidRPr="0083166B">
        <w:rPr>
          <w:rFonts w:asciiTheme="minorHAnsi" w:hAnsiTheme="minorHAnsi" w:cstheme="minorHAnsi"/>
          <w:sz w:val="22"/>
          <w:szCs w:val="22"/>
        </w:rPr>
        <w:t xml:space="preserve">, </w:t>
      </w:r>
      <w:r w:rsidR="00777EFA" w:rsidRPr="0083166B">
        <w:rPr>
          <w:rFonts w:asciiTheme="minorHAnsi" w:hAnsiTheme="minorHAnsi" w:cstheme="minorHAnsi"/>
          <w:sz w:val="22"/>
          <w:szCs w:val="22"/>
        </w:rPr>
        <w:t>Daniel Marušić</w:t>
      </w:r>
      <w:r w:rsidR="00920AB6" w:rsidRPr="0083166B">
        <w:rPr>
          <w:rFonts w:asciiTheme="minorHAnsi" w:hAnsiTheme="minorHAnsi" w:cstheme="minorHAnsi"/>
          <w:sz w:val="22"/>
          <w:szCs w:val="22"/>
        </w:rPr>
        <w:t>, Ivana Marić</w:t>
      </w:r>
      <w:r w:rsidR="00A93363" w:rsidRPr="0083166B">
        <w:rPr>
          <w:rFonts w:asciiTheme="minorHAnsi" w:hAnsiTheme="minorHAnsi" w:cstheme="minorHAnsi"/>
          <w:sz w:val="22"/>
          <w:szCs w:val="22"/>
        </w:rPr>
        <w:t>,</w:t>
      </w:r>
      <w:r w:rsidR="00C16ED5" w:rsidRPr="0083166B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777EFA" w:rsidRPr="0083166B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777EFA" w:rsidRPr="0083166B">
        <w:rPr>
          <w:rFonts w:asciiTheme="minorHAnsi" w:hAnsiTheme="minorHAnsi" w:cstheme="minorHAnsi"/>
          <w:sz w:val="22"/>
          <w:szCs w:val="22"/>
        </w:rPr>
        <w:t>Mezulić</w:t>
      </w:r>
      <w:proofErr w:type="spellEnd"/>
    </w:p>
    <w:p w14:paraId="3318B316" w14:textId="77777777" w:rsidR="00826E20" w:rsidRPr="0083166B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Odsutni:</w:t>
      </w:r>
      <w:r w:rsidR="008E1926" w:rsidRPr="008316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B1DB2" w14:textId="2BD54B4E" w:rsidR="00826E20" w:rsidRPr="0083166B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Ostali:</w:t>
      </w:r>
      <w:r w:rsidR="00973D60" w:rsidRPr="0083166B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83166B">
        <w:rPr>
          <w:rFonts w:asciiTheme="minorHAnsi" w:hAnsiTheme="minorHAnsi" w:cstheme="minorHAnsi"/>
          <w:sz w:val="22"/>
          <w:szCs w:val="22"/>
        </w:rPr>
        <w:t xml:space="preserve"> Aljoša Ukotić</w:t>
      </w:r>
    </w:p>
    <w:p w14:paraId="3ACF132D" w14:textId="77777777" w:rsidR="00826E20" w:rsidRPr="0083166B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F7333" w14:textId="77777777" w:rsidR="00110A09" w:rsidRPr="0083166B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2933ACE" w14:textId="77777777" w:rsidR="00436D28" w:rsidRPr="0083166B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83166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14:paraId="79863F9C" w14:textId="77777777" w:rsidR="00786553" w:rsidRPr="0083166B" w:rsidRDefault="00786553" w:rsidP="00786553">
      <w:pPr>
        <w:pStyle w:val="Odlomakpopisa"/>
        <w:widowControl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Potvrda računa</w:t>
      </w:r>
    </w:p>
    <w:p w14:paraId="2E4344B3" w14:textId="77777777" w:rsidR="00786553" w:rsidRPr="0083166B" w:rsidRDefault="00786553" w:rsidP="00786553">
      <w:pPr>
        <w:pStyle w:val="Odlomakpopisa"/>
        <w:widowControl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Odluka o izboru stručnog suradnika 1. reda  na neodređeno vrijeme</w:t>
      </w:r>
    </w:p>
    <w:p w14:paraId="65AF58C6" w14:textId="77777777" w:rsidR="00786553" w:rsidRPr="0083166B" w:rsidRDefault="00786553" w:rsidP="00786553">
      <w:pPr>
        <w:pStyle w:val="Odlomakpopisa"/>
        <w:widowControl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Prijedlog ugovora projekt „Utvrđivanje i vrednovanje faune noćnih leptira kamenjarskih pašnjaka na području Donjeg Kamenjaka“</w:t>
      </w:r>
    </w:p>
    <w:p w14:paraId="12ED844A" w14:textId="77777777" w:rsidR="00786553" w:rsidRPr="0083166B" w:rsidRDefault="00786553" w:rsidP="00786553">
      <w:pPr>
        <w:pStyle w:val="Odlomakpopisa"/>
        <w:widowControl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Prijedlog ugovora o dugoročnoj poslovno-tehničkoj suradnji sa Lovačkim društvom „Istra“</w:t>
      </w:r>
    </w:p>
    <w:p w14:paraId="3CF8D4FD" w14:textId="77777777" w:rsidR="00786553" w:rsidRPr="0083166B" w:rsidRDefault="00786553" w:rsidP="00786553">
      <w:pPr>
        <w:pStyle w:val="Odlomakpopisa"/>
        <w:widowControl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Prijedlog ugovora ''Monitoring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zimujućih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populacija ptica značajnog krajobraza Donji Kamenjak i medulinski arhipelag i obalne lagune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Pomerski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zaljev''</w:t>
      </w:r>
    </w:p>
    <w:p w14:paraId="310FBA0A" w14:textId="77777777" w:rsidR="00786553" w:rsidRPr="0083166B" w:rsidRDefault="00786553" w:rsidP="00786553">
      <w:pPr>
        <w:pStyle w:val="Odlomakpopisa"/>
        <w:ind w:left="644"/>
        <w:rPr>
          <w:rFonts w:asciiTheme="minorHAnsi" w:hAnsiTheme="minorHAnsi" w:cstheme="minorHAnsi"/>
          <w:sz w:val="22"/>
          <w:szCs w:val="22"/>
        </w:rPr>
      </w:pPr>
    </w:p>
    <w:p w14:paraId="4360DA17" w14:textId="77777777" w:rsidR="00786553" w:rsidRPr="0083166B" w:rsidRDefault="00786553" w:rsidP="00786553">
      <w:pPr>
        <w:rPr>
          <w:rFonts w:asciiTheme="minorHAnsi" w:hAnsiTheme="minorHAnsi" w:cstheme="minorHAnsi"/>
          <w:sz w:val="22"/>
          <w:szCs w:val="22"/>
        </w:rPr>
      </w:pPr>
    </w:p>
    <w:p w14:paraId="3543AB0E" w14:textId="77777777" w:rsidR="00F21480" w:rsidRPr="0083166B" w:rsidRDefault="00F21480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A3568E0" w14:textId="77777777" w:rsidR="00EB2F32" w:rsidRPr="0083166B" w:rsidRDefault="00EB2F32" w:rsidP="00EB2F3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Predsjednik Upravnog vijeća JU Kamenjak otvara sjednicu i predlaže dnevni red.</w:t>
      </w:r>
    </w:p>
    <w:p w14:paraId="4E053914" w14:textId="77777777" w:rsidR="00EB2F32" w:rsidRPr="0083166B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14:paraId="396B8484" w14:textId="5C90708B" w:rsidR="00EB2F32" w:rsidRPr="0083166B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Za: </w:t>
      </w:r>
      <w:r w:rsidR="00786553" w:rsidRPr="0083166B">
        <w:rPr>
          <w:rFonts w:asciiTheme="minorHAnsi" w:hAnsiTheme="minorHAnsi" w:cstheme="minorHAnsi"/>
          <w:sz w:val="22"/>
          <w:szCs w:val="22"/>
        </w:rPr>
        <w:t>5</w:t>
      </w:r>
      <w:r w:rsidRPr="0083166B">
        <w:rPr>
          <w:rFonts w:asciiTheme="minorHAnsi" w:hAnsiTheme="minorHAnsi" w:cstheme="minorHAnsi"/>
          <w:sz w:val="22"/>
          <w:szCs w:val="22"/>
        </w:rPr>
        <w:t xml:space="preserve">  Protiv: 0</w:t>
      </w:r>
    </w:p>
    <w:p w14:paraId="6CC78408" w14:textId="77777777" w:rsidR="00EB2F32" w:rsidRPr="0083166B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7BBD1550" w14:textId="4AAE8648" w:rsidR="00D23E1E" w:rsidRPr="0083166B" w:rsidRDefault="00423333" w:rsidP="00D23E1E">
      <w:pPr>
        <w:rPr>
          <w:rFonts w:asciiTheme="minorHAnsi" w:hAnsiTheme="minorHAnsi" w:cstheme="minorHAnsi"/>
          <w:b/>
          <w:sz w:val="22"/>
          <w:szCs w:val="22"/>
        </w:rPr>
      </w:pPr>
      <w:r w:rsidRPr="0083166B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83166B">
        <w:rPr>
          <w:rFonts w:asciiTheme="minorHAnsi" w:hAnsiTheme="minorHAnsi" w:cstheme="minorHAnsi"/>
          <w:b/>
          <w:sz w:val="22"/>
          <w:szCs w:val="22"/>
        </w:rPr>
        <w:t> </w:t>
      </w:r>
      <w:r w:rsidR="00786553" w:rsidRPr="0083166B">
        <w:rPr>
          <w:rFonts w:asciiTheme="minorHAnsi" w:hAnsiTheme="minorHAnsi" w:cstheme="minorHAnsi"/>
          <w:b/>
          <w:sz w:val="22"/>
          <w:szCs w:val="22"/>
        </w:rPr>
        <w:t>Potvrda računa</w:t>
      </w:r>
    </w:p>
    <w:p w14:paraId="6A581C29" w14:textId="2BAA4254" w:rsidR="00777EFA" w:rsidRPr="0083166B" w:rsidRDefault="00777EFA" w:rsidP="00777E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tbl>
      <w:tblPr>
        <w:tblW w:w="973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367"/>
        <w:gridCol w:w="1277"/>
        <w:gridCol w:w="1608"/>
      </w:tblGrid>
      <w:tr w:rsidR="00777EFA" w:rsidRPr="0083166B" w14:paraId="34B5FD8F" w14:textId="77777777" w:rsidTr="00777EFA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DBAA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14:paraId="7943D961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4929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8B87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8786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14:paraId="278ACC1D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435D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777EFA" w:rsidRPr="0083166B" w14:paraId="3D4EEF96" w14:textId="77777777" w:rsidTr="00777EFA">
        <w:trPr>
          <w:trHeight w:val="39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2852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B5AC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KULIK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3FD6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11/FIN/1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8A2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31.12.2020.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58EA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12.364,00 kn </w:t>
            </w:r>
          </w:p>
        </w:tc>
      </w:tr>
      <w:tr w:rsidR="00777EFA" w:rsidRPr="0083166B" w14:paraId="1FEBCD6D" w14:textId="77777777" w:rsidTr="00777EFA">
        <w:trPr>
          <w:trHeight w:val="62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1A85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2FAA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RUDARSKO-GEOLOŠKO-NAFTNI FAKULTET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744E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423/140/1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D5BC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21.12.2020.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81CF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15.000,00 kn </w:t>
            </w:r>
          </w:p>
        </w:tc>
      </w:tr>
      <w:tr w:rsidR="00777EFA" w:rsidRPr="0083166B" w14:paraId="06A0A910" w14:textId="77777777" w:rsidTr="00777EFA">
        <w:trPr>
          <w:trHeight w:val="62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7F4D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3. 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895C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PLAVI SVIJET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66D7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57-2020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679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22.12.2020.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048E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18.584,00 kn </w:t>
            </w:r>
          </w:p>
        </w:tc>
      </w:tr>
      <w:tr w:rsidR="00777EFA" w:rsidRPr="0083166B" w14:paraId="15B25ADC" w14:textId="77777777" w:rsidTr="00777EFA">
        <w:trPr>
          <w:trHeight w:val="62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7200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43C4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SVEUČILIŠTE JOSIPA JURJA STROSSMAYERA U OSIJEKU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80E8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2020/01-60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21CC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23.12.2020.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3699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18.750,00 kn </w:t>
            </w:r>
          </w:p>
        </w:tc>
      </w:tr>
      <w:tr w:rsidR="00777EFA" w:rsidRPr="0083166B" w14:paraId="335A99D5" w14:textId="77777777" w:rsidTr="00777EFA">
        <w:trPr>
          <w:trHeight w:val="39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6423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9817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INSTITUT RUĐER BOŠKOVIĆ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6A1E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IRA 2943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F0D7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28.12.2020.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5054" w14:textId="77777777" w:rsidR="00777EFA" w:rsidRPr="0083166B" w:rsidRDefault="00777E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3166B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18.750,00 kn </w:t>
            </w:r>
          </w:p>
        </w:tc>
      </w:tr>
    </w:tbl>
    <w:p w14:paraId="3DBF480A" w14:textId="00D28837" w:rsidR="00777EFA" w:rsidRPr="0083166B" w:rsidRDefault="00777EFA" w:rsidP="00777E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Za: 5                 Protiv: 0</w:t>
      </w:r>
    </w:p>
    <w:p w14:paraId="24624E07" w14:textId="77777777" w:rsidR="00777EFA" w:rsidRPr="0083166B" w:rsidRDefault="00777EFA" w:rsidP="00D23E1E">
      <w:pPr>
        <w:rPr>
          <w:rFonts w:asciiTheme="minorHAnsi" w:hAnsiTheme="minorHAnsi" w:cstheme="minorHAnsi"/>
          <w:b/>
          <w:sz w:val="22"/>
          <w:szCs w:val="22"/>
        </w:rPr>
      </w:pPr>
    </w:p>
    <w:p w14:paraId="617C60DA" w14:textId="6B207287" w:rsidR="00786553" w:rsidRPr="0083166B" w:rsidRDefault="00786553" w:rsidP="00D23E1E">
      <w:pPr>
        <w:rPr>
          <w:rFonts w:asciiTheme="minorHAnsi" w:hAnsiTheme="minorHAnsi" w:cstheme="minorHAnsi"/>
          <w:b/>
          <w:sz w:val="22"/>
          <w:szCs w:val="22"/>
        </w:rPr>
      </w:pPr>
      <w:r w:rsidRPr="0083166B">
        <w:rPr>
          <w:rFonts w:asciiTheme="minorHAnsi" w:hAnsiTheme="minorHAnsi" w:cstheme="minorHAnsi"/>
          <w:b/>
          <w:sz w:val="22"/>
          <w:szCs w:val="22"/>
        </w:rPr>
        <w:t>AD.2. Odluka o izboru stručnog suradnika 1. reda na neodređeno vrijeme</w:t>
      </w:r>
    </w:p>
    <w:p w14:paraId="00E7D229" w14:textId="03A69FC1" w:rsidR="00EC22C1" w:rsidRPr="0083166B" w:rsidRDefault="00EC22C1" w:rsidP="00EC22C1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83166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Povjerenstvo za zapošljavanje predložilo je da se </w:t>
      </w:r>
      <w:r w:rsidRPr="0083166B">
        <w:rPr>
          <w:rFonts w:asciiTheme="minorHAnsi" w:hAnsiTheme="minorHAnsi" w:cstheme="minorHAnsi"/>
          <w:sz w:val="22"/>
          <w:szCs w:val="22"/>
        </w:rPr>
        <w:t>Lidija Krajcar primi u radni odnos nakon provedenog postupka natječaja za prijem 1 stručnog suradnika 1. reda, na neodređeno vrijeme. Upravno vijeće je suglasno s prijedlogom povjerenstva.</w:t>
      </w:r>
    </w:p>
    <w:p w14:paraId="445127DF" w14:textId="77777777" w:rsidR="00EC22C1" w:rsidRPr="0083166B" w:rsidRDefault="00EC22C1" w:rsidP="00EC22C1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83166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5             Protiv: 0</w:t>
      </w:r>
    </w:p>
    <w:p w14:paraId="56D69390" w14:textId="77777777" w:rsidR="00EC22C1" w:rsidRPr="0083166B" w:rsidRDefault="00EC22C1" w:rsidP="00D23E1E">
      <w:pPr>
        <w:rPr>
          <w:rFonts w:asciiTheme="minorHAnsi" w:hAnsiTheme="minorHAnsi" w:cstheme="minorHAnsi"/>
          <w:b/>
          <w:sz w:val="22"/>
          <w:szCs w:val="22"/>
        </w:rPr>
      </w:pPr>
    </w:p>
    <w:p w14:paraId="29947C89" w14:textId="77777777" w:rsidR="0095384A" w:rsidRPr="0083166B" w:rsidRDefault="00786553" w:rsidP="0095384A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sz w:val="22"/>
          <w:szCs w:val="22"/>
        </w:rPr>
        <w:t xml:space="preserve">AD3. </w:t>
      </w:r>
      <w:r w:rsidRPr="0083166B">
        <w:rPr>
          <w:rFonts w:asciiTheme="minorHAnsi" w:hAnsiTheme="minorHAnsi" w:cstheme="minorHAnsi"/>
          <w:b/>
          <w:bCs/>
          <w:sz w:val="22"/>
          <w:szCs w:val="22"/>
        </w:rPr>
        <w:t>Prijedlog ugovora projekt „Utvrđivanje i vrednovanje faune noćnih leptira kamenjarskih pašnjaka na području Donjeg Kamenjaka“</w:t>
      </w:r>
    </w:p>
    <w:p w14:paraId="5F8AA69F" w14:textId="77777777" w:rsidR="0095384A" w:rsidRPr="0083166B" w:rsidRDefault="008918D2" w:rsidP="0095384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Prijedlog o sklapanju Ugovora sa udrugom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Hyla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u svrhu  projekta  „Utvrđivanje i vrednovanje faune noćnih leptira kamenjarskih pašnjaka na području Donjeg Kamenjaka“ – 69.906,67 kn u tri rate kroz 2021. godini za istraživanje koje će se provoditi kroz 12 terenskih obilazaka + završno izvješće.</w:t>
      </w:r>
    </w:p>
    <w:p w14:paraId="0BA5CD14" w14:textId="77777777" w:rsidR="0095384A" w:rsidRPr="0083166B" w:rsidRDefault="0095384A" w:rsidP="0095384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Upravno vijeće daje prethodnu suglasnost za sklapanje ugovora.</w:t>
      </w:r>
    </w:p>
    <w:p w14:paraId="76ABD239" w14:textId="2560BFAB" w:rsidR="0095384A" w:rsidRPr="0083166B" w:rsidRDefault="0095384A" w:rsidP="0095384A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Za: 5             Protiv: 0</w:t>
      </w:r>
    </w:p>
    <w:p w14:paraId="20FE9F0F" w14:textId="77777777" w:rsidR="000900B8" w:rsidRDefault="000900B8" w:rsidP="00786553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578BE" w14:textId="026CBF96" w:rsidR="00786553" w:rsidRPr="0083166B" w:rsidRDefault="00786553" w:rsidP="00786553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AD.4. Prijedlog ugovora o dugoročnoj poslovno-tehničkoj suradnji sa Lovačkim društvom „Istra“</w:t>
      </w:r>
    </w:p>
    <w:p w14:paraId="00B4D722" w14:textId="77777777" w:rsidR="00CB41C1" w:rsidRPr="0083166B" w:rsidRDefault="00CB41C1" w:rsidP="00CB41C1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Ugovor u dugoročnoj poslovno tehničkoj suradnji s Lovačkim društvom „Istra“:</w:t>
      </w:r>
    </w:p>
    <w:p w14:paraId="34ADE88D" w14:textId="77777777" w:rsidR="00CB41C1" w:rsidRPr="0083166B" w:rsidRDefault="00CB41C1" w:rsidP="00CB41C1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Vijeće je mišljenja da bi lovačko društvo moglo provesti aktivnosti koje bi bile od velike važnosti za zaštitu prirode i životinja. Aktivnosti bi se sastojale od:</w:t>
      </w:r>
    </w:p>
    <w:p w14:paraId="0EBF41B8" w14:textId="77777777" w:rsidR="00CB41C1" w:rsidRPr="0083166B" w:rsidRDefault="00CB41C1" w:rsidP="00CB41C1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čišćenje obraslih poljskih puteva i prosjeka,</w:t>
      </w:r>
    </w:p>
    <w:p w14:paraId="5A48DC50" w14:textId="77777777" w:rsidR="00CB41C1" w:rsidRPr="0083166B" w:rsidRDefault="00CB41C1" w:rsidP="00CB41C1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čišćenje vatrogasnih puteva i prosjeka,</w:t>
      </w:r>
    </w:p>
    <w:p w14:paraId="3838CE8E" w14:textId="77777777" w:rsidR="00CB41C1" w:rsidRPr="0083166B" w:rsidRDefault="00CB41C1" w:rsidP="00CB41C1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akcije čišćenja,</w:t>
      </w:r>
    </w:p>
    <w:p w14:paraId="7658E584" w14:textId="77777777" w:rsidR="00CB41C1" w:rsidRPr="0083166B" w:rsidRDefault="00CB41C1" w:rsidP="00CB41C1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košnja pašnjaka.</w:t>
      </w:r>
    </w:p>
    <w:p w14:paraId="4B69E12E" w14:textId="77777777" w:rsidR="00CB41C1" w:rsidRPr="0083166B" w:rsidRDefault="00CB41C1" w:rsidP="00CB41C1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Predsjednik UV predlaže da se potpiše ugovor s Lovačkim društvom „Istra“.</w:t>
      </w:r>
    </w:p>
    <w:p w14:paraId="37F06EAA" w14:textId="77777777" w:rsidR="00CB41C1" w:rsidRPr="0083166B" w:rsidRDefault="00CB41C1" w:rsidP="00CB41C1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Vijeće jednoglasno prihvaća prijedlog.</w:t>
      </w:r>
    </w:p>
    <w:p w14:paraId="1DD23824" w14:textId="77777777" w:rsidR="00CB41C1" w:rsidRPr="0083166B" w:rsidRDefault="00CB41C1" w:rsidP="00CB41C1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Za: 5             Protiv: 0</w:t>
      </w:r>
    </w:p>
    <w:p w14:paraId="0D18850C" w14:textId="77777777" w:rsidR="00CB41C1" w:rsidRPr="0083166B" w:rsidRDefault="00CB41C1" w:rsidP="00786553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E3006" w14:textId="77777777" w:rsidR="0095384A" w:rsidRPr="0083166B" w:rsidRDefault="00786553" w:rsidP="0095384A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AD5. Prijedlog ugovora ''Monitoring </w:t>
      </w:r>
      <w:proofErr w:type="spellStart"/>
      <w:r w:rsidRPr="0083166B">
        <w:rPr>
          <w:rFonts w:asciiTheme="minorHAnsi" w:hAnsiTheme="minorHAnsi" w:cstheme="minorHAnsi"/>
          <w:b/>
          <w:bCs/>
          <w:sz w:val="22"/>
          <w:szCs w:val="22"/>
        </w:rPr>
        <w:t>zimujućih</w:t>
      </w:r>
      <w:proofErr w:type="spellEnd"/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 populacija ptica značajnog krajobraza Donji Kamenjak i medulinski arhipelag i obalne lagune </w:t>
      </w:r>
      <w:proofErr w:type="spellStart"/>
      <w:r w:rsidRPr="0083166B">
        <w:rPr>
          <w:rFonts w:asciiTheme="minorHAnsi" w:hAnsiTheme="minorHAnsi" w:cstheme="minorHAnsi"/>
          <w:b/>
          <w:bCs/>
          <w:sz w:val="22"/>
          <w:szCs w:val="22"/>
        </w:rPr>
        <w:t>Pomerski</w:t>
      </w:r>
      <w:proofErr w:type="spellEnd"/>
      <w:r w:rsidRPr="0083166B">
        <w:rPr>
          <w:rFonts w:asciiTheme="minorHAnsi" w:hAnsiTheme="minorHAnsi" w:cstheme="minorHAnsi"/>
          <w:b/>
          <w:bCs/>
          <w:sz w:val="22"/>
          <w:szCs w:val="22"/>
        </w:rPr>
        <w:t xml:space="preserve"> zaljev''</w:t>
      </w:r>
    </w:p>
    <w:p w14:paraId="31B4E751" w14:textId="7B4383A4" w:rsidR="008918D2" w:rsidRPr="0083166B" w:rsidRDefault="008918D2" w:rsidP="0095384A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Prijedlog o sklapanju Ugovora sa obrtom za usluge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Kulik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u svrhu  monitoringa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zimujućih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populacija ptica značajnog krajobraza Donji Kamenjak i medulinski arhipelag i obalne lagune </w:t>
      </w:r>
      <w:proofErr w:type="spellStart"/>
      <w:r w:rsidRPr="0083166B">
        <w:rPr>
          <w:rFonts w:asciiTheme="minorHAnsi" w:hAnsiTheme="minorHAnsi" w:cstheme="minorHAnsi"/>
          <w:sz w:val="22"/>
          <w:szCs w:val="22"/>
        </w:rPr>
        <w:t>Pomerski</w:t>
      </w:r>
      <w:proofErr w:type="spellEnd"/>
      <w:r w:rsidRPr="0083166B">
        <w:rPr>
          <w:rFonts w:asciiTheme="minorHAnsi" w:hAnsiTheme="minorHAnsi" w:cstheme="minorHAnsi"/>
          <w:sz w:val="22"/>
          <w:szCs w:val="22"/>
        </w:rPr>
        <w:t xml:space="preserve"> zaljev. – 14.092 kn.</w:t>
      </w:r>
    </w:p>
    <w:p w14:paraId="69254359" w14:textId="77777777" w:rsidR="0095384A" w:rsidRPr="0083166B" w:rsidRDefault="0095384A" w:rsidP="0095384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Upravno vijeće daje prethodnu suglasnost za sklapanje ugovora.</w:t>
      </w:r>
    </w:p>
    <w:p w14:paraId="5595A01F" w14:textId="77777777" w:rsidR="0095384A" w:rsidRPr="0083166B" w:rsidRDefault="0095384A" w:rsidP="0095384A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>Za: 5             Protiv: 0</w:t>
      </w:r>
    </w:p>
    <w:p w14:paraId="2B79520B" w14:textId="77777777" w:rsidR="000900B8" w:rsidRDefault="000900B8" w:rsidP="000D7B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FAFD2D" w14:textId="6328B374" w:rsidR="00786553" w:rsidRDefault="000D7B77" w:rsidP="000D7B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166B">
        <w:rPr>
          <w:rFonts w:asciiTheme="minorHAnsi" w:hAnsiTheme="minorHAnsi" w:cstheme="minorHAnsi"/>
          <w:b/>
          <w:bCs/>
          <w:sz w:val="22"/>
          <w:szCs w:val="22"/>
        </w:rPr>
        <w:t>AD6. Razno</w:t>
      </w:r>
    </w:p>
    <w:p w14:paraId="758929A2" w14:textId="0DF15480" w:rsidR="000900B8" w:rsidRDefault="000900B8" w:rsidP="000D7B77">
      <w:pPr>
        <w:rPr>
          <w:rFonts w:asciiTheme="minorHAnsi" w:hAnsiTheme="minorHAnsi" w:cstheme="minorHAnsi"/>
          <w:sz w:val="22"/>
          <w:szCs w:val="22"/>
        </w:rPr>
      </w:pPr>
      <w:r w:rsidRPr="000900B8">
        <w:rPr>
          <w:rFonts w:asciiTheme="minorHAnsi" w:hAnsiTheme="minorHAnsi" w:cstheme="minorHAnsi"/>
          <w:sz w:val="22"/>
          <w:szCs w:val="22"/>
        </w:rPr>
        <w:t xml:space="preserve">Ponuda obrta TIK-TAK, VL. Dinka </w:t>
      </w:r>
      <w:proofErr w:type="spellStart"/>
      <w:r w:rsidRPr="000900B8">
        <w:rPr>
          <w:rFonts w:asciiTheme="minorHAnsi" w:hAnsiTheme="minorHAnsi" w:cstheme="minorHAnsi"/>
          <w:sz w:val="22"/>
          <w:szCs w:val="22"/>
        </w:rPr>
        <w:t>Foškića</w:t>
      </w:r>
      <w:proofErr w:type="spellEnd"/>
      <w:r w:rsidRPr="000900B8">
        <w:rPr>
          <w:rFonts w:asciiTheme="minorHAnsi" w:hAnsiTheme="minorHAnsi" w:cstheme="minorHAnsi"/>
          <w:sz w:val="22"/>
          <w:szCs w:val="22"/>
        </w:rPr>
        <w:t xml:space="preserve">, Ilirija 9, Pula za zamjenu škura </w:t>
      </w:r>
      <w:r>
        <w:rPr>
          <w:rFonts w:asciiTheme="minorHAnsi" w:hAnsiTheme="minorHAnsi" w:cstheme="minorHAnsi"/>
          <w:sz w:val="22"/>
          <w:szCs w:val="22"/>
        </w:rPr>
        <w:t>na zgradi</w:t>
      </w:r>
      <w:r w:rsidRPr="000900B8">
        <w:rPr>
          <w:rFonts w:asciiTheme="minorHAnsi" w:hAnsiTheme="minorHAnsi" w:cstheme="minorHAnsi"/>
          <w:sz w:val="22"/>
          <w:szCs w:val="22"/>
        </w:rPr>
        <w:t xml:space="preserve"> Javne ustanove Kamenjak  1 faza</w:t>
      </w:r>
      <w:r>
        <w:rPr>
          <w:rFonts w:asciiTheme="minorHAnsi" w:hAnsiTheme="minorHAnsi" w:cstheme="minorHAnsi"/>
          <w:sz w:val="22"/>
          <w:szCs w:val="22"/>
        </w:rPr>
        <w:t xml:space="preserve"> u iznosu 39.400,00 kuna s PDV-om.</w:t>
      </w:r>
    </w:p>
    <w:p w14:paraId="7E435FE7" w14:textId="7D6EA3C5" w:rsidR="000900B8" w:rsidRDefault="000900B8" w:rsidP="000D7B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Vijeće usvaja ponudu.</w:t>
      </w:r>
    </w:p>
    <w:p w14:paraId="188DBD25" w14:textId="09C26A18" w:rsidR="000900B8" w:rsidRDefault="000900B8" w:rsidP="000D7B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5                  Protiv: 0</w:t>
      </w:r>
    </w:p>
    <w:p w14:paraId="50CAC4EB" w14:textId="77777777" w:rsidR="000900B8" w:rsidRPr="000900B8" w:rsidRDefault="000900B8" w:rsidP="000D7B77">
      <w:pPr>
        <w:rPr>
          <w:rFonts w:asciiTheme="minorHAnsi" w:hAnsiTheme="minorHAnsi" w:cstheme="minorHAnsi"/>
          <w:sz w:val="22"/>
          <w:szCs w:val="22"/>
        </w:rPr>
      </w:pPr>
    </w:p>
    <w:p w14:paraId="63F46E08" w14:textId="68CF9D82" w:rsidR="00786553" w:rsidRPr="0083166B" w:rsidRDefault="00786553" w:rsidP="00D23E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AD87DA" w14:textId="7ACE48D3" w:rsidR="00BF19DD" w:rsidRPr="0083166B" w:rsidRDefault="000900B8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F5325" w:rsidRPr="0083166B">
        <w:rPr>
          <w:rFonts w:asciiTheme="minorHAnsi" w:hAnsiTheme="minorHAnsi" w:cstheme="minorHAnsi"/>
          <w:sz w:val="22"/>
          <w:szCs w:val="22"/>
        </w:rPr>
        <w:t xml:space="preserve"> </w:t>
      </w:r>
      <w:r w:rsidR="00BF19DD" w:rsidRPr="0083166B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 w:rsidRPr="0083166B">
        <w:rPr>
          <w:rFonts w:asciiTheme="minorHAnsi" w:hAnsiTheme="minorHAnsi" w:cstheme="minorHAnsi"/>
          <w:sz w:val="22"/>
          <w:szCs w:val="22"/>
        </w:rPr>
        <w:t>vijeća</w:t>
      </w:r>
    </w:p>
    <w:p w14:paraId="0F4164BB" w14:textId="64C4F0CC" w:rsidR="00BF19DD" w:rsidRPr="0083166B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8A7701" w:rsidRPr="0083166B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86553" w:rsidRPr="008316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8A7701" w:rsidRPr="0083166B">
        <w:rPr>
          <w:rFonts w:asciiTheme="minorHAnsi" w:hAnsiTheme="minorHAnsi" w:cstheme="minorHAnsi"/>
          <w:sz w:val="22"/>
          <w:szCs w:val="22"/>
        </w:rPr>
        <w:t xml:space="preserve">     </w:t>
      </w:r>
      <w:r w:rsidR="00CF5325" w:rsidRPr="0083166B">
        <w:rPr>
          <w:rFonts w:asciiTheme="minorHAnsi" w:hAnsiTheme="minorHAnsi" w:cstheme="minorHAnsi"/>
          <w:sz w:val="22"/>
          <w:szCs w:val="22"/>
        </w:rPr>
        <w:t>Matija Medica</w:t>
      </w:r>
      <w:r w:rsidR="008A7701" w:rsidRPr="0083166B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316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AC205B1" w14:textId="77777777" w:rsidR="00BF19DD" w:rsidRPr="0083166B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14:paraId="13A8D204" w14:textId="77777777" w:rsidR="006B25C8" w:rsidRDefault="00CF5325" w:rsidP="003D301D">
      <w:pPr>
        <w:rPr>
          <w:rFonts w:asciiTheme="minorHAnsi" w:hAnsiTheme="minorHAnsi" w:cstheme="minorHAnsi"/>
          <w:bCs/>
          <w:sz w:val="22"/>
          <w:szCs w:val="22"/>
        </w:rPr>
      </w:pPr>
      <w:r w:rsidRPr="0083166B">
        <w:rPr>
          <w:rFonts w:asciiTheme="minorHAnsi" w:hAnsiTheme="minorHAnsi" w:cstheme="minorHAnsi"/>
          <w:sz w:val="22"/>
          <w:szCs w:val="22"/>
        </w:rPr>
        <w:lastRenderedPageBreak/>
        <w:t xml:space="preserve">        </w:t>
      </w:r>
      <w:r w:rsidR="00E22242" w:rsidRPr="0083166B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7D7C20" w:rsidRPr="0083166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613423" w14:textId="03E110EF" w:rsidR="003D301D" w:rsidRDefault="000900B8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3D301D" w:rsidRPr="0083166B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14:paraId="361E9CD9" w14:textId="77777777" w:rsidR="003301C2" w:rsidRPr="0083166B" w:rsidRDefault="003301C2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4F73F504" w14:textId="5FDAD991" w:rsidR="003301C2" w:rsidRDefault="003301C2" w:rsidP="003301C2">
      <w:pPr>
        <w:pStyle w:val="Odlomakpopisa"/>
        <w:numPr>
          <w:ilvl w:val="0"/>
          <w:numId w:val="47"/>
        </w:numPr>
        <w:rPr>
          <w:rFonts w:ascii="Trebuchet MS" w:hAnsi="Trebuchet MS" w:cstheme="minorHAnsi"/>
          <w:sz w:val="21"/>
        </w:rPr>
      </w:pPr>
      <w:r w:rsidRPr="003F49B0">
        <w:rPr>
          <w:rFonts w:ascii="Trebuchet MS" w:hAnsi="Trebuchet MS" w:cstheme="minorHAnsi"/>
          <w:sz w:val="21"/>
        </w:rPr>
        <w:t xml:space="preserve">Odluka o davanju suglasnosti za plaćanje računa za nabavljenu robu i izvršene usluge, prema popisu </w:t>
      </w:r>
      <w:r>
        <w:rPr>
          <w:rFonts w:ascii="Trebuchet MS" w:hAnsi="Trebuchet MS" w:cstheme="minorHAnsi"/>
          <w:sz w:val="21"/>
        </w:rPr>
        <w:t>–</w:t>
      </w:r>
      <w:r w:rsidRPr="003F49B0">
        <w:rPr>
          <w:rFonts w:ascii="Trebuchet MS" w:hAnsi="Trebuchet MS" w:cstheme="minorHAnsi"/>
          <w:sz w:val="21"/>
        </w:rPr>
        <w:t xml:space="preserve"> usvojeno</w:t>
      </w:r>
    </w:p>
    <w:p w14:paraId="0E97E67F" w14:textId="77777777" w:rsidR="003301C2" w:rsidRPr="00C56346" w:rsidRDefault="003301C2" w:rsidP="00C56346">
      <w:pPr>
        <w:ind w:left="720"/>
        <w:rPr>
          <w:rFonts w:ascii="Trebuchet MS" w:hAnsi="Trebuchet MS" w:cstheme="minorHAnsi"/>
          <w:sz w:val="21"/>
        </w:rPr>
      </w:pPr>
    </w:p>
    <w:p w14:paraId="69D97ECB" w14:textId="32A8B313" w:rsidR="003301C2" w:rsidRDefault="003301C2" w:rsidP="003301C2">
      <w:pPr>
        <w:pStyle w:val="Odlomakpopisa"/>
        <w:numPr>
          <w:ilvl w:val="0"/>
          <w:numId w:val="47"/>
        </w:numPr>
        <w:jc w:val="both"/>
        <w:rPr>
          <w:rFonts w:ascii="Trebuchet MS" w:hAnsi="Trebuchet MS" w:cstheme="minorHAnsi"/>
          <w:sz w:val="21"/>
        </w:rPr>
      </w:pPr>
      <w:r>
        <w:rPr>
          <w:rFonts w:ascii="Trebuchet MS" w:hAnsi="Trebuchet MS" w:cstheme="minorHAnsi"/>
          <w:sz w:val="21"/>
        </w:rPr>
        <w:t>Odluka o prijemu u radni odnos stručnog suradnika 1. reda na neodređeno vrijeme  Javne ustanove za upravljanje zaštićenim prirodnim vrijednostima na području Općine Medulin – usvojeno</w:t>
      </w:r>
    </w:p>
    <w:p w14:paraId="0CEA9C13" w14:textId="77777777" w:rsidR="00C56346" w:rsidRDefault="00C56346" w:rsidP="00C56346">
      <w:pPr>
        <w:pStyle w:val="Odlomakpopisa"/>
        <w:ind w:left="1080"/>
        <w:jc w:val="both"/>
        <w:rPr>
          <w:rFonts w:ascii="Trebuchet MS" w:hAnsi="Trebuchet MS" w:cstheme="minorHAnsi"/>
          <w:sz w:val="21"/>
        </w:rPr>
      </w:pPr>
    </w:p>
    <w:p w14:paraId="0C19FE95" w14:textId="70544A9B" w:rsidR="003D301D" w:rsidRDefault="00C56346" w:rsidP="00C56346">
      <w:pPr>
        <w:pStyle w:val="Odlomakpopisa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C56346">
        <w:rPr>
          <w:rFonts w:asciiTheme="minorHAnsi" w:hAnsiTheme="minorHAnsi" w:cstheme="minorHAnsi"/>
          <w:sz w:val="22"/>
          <w:szCs w:val="22"/>
        </w:rPr>
        <w:t xml:space="preserve">Ugovor projekt „Utvrđivanje i vrednovanje faune noćnih leptira kamenjarskih pašnjaka na području Donjeg Kamenjaka“ </w:t>
      </w:r>
      <w:r w:rsidR="00920284">
        <w:rPr>
          <w:rFonts w:asciiTheme="minorHAnsi" w:hAnsiTheme="minorHAnsi" w:cstheme="minorHAnsi"/>
          <w:sz w:val="22"/>
          <w:szCs w:val="22"/>
        </w:rPr>
        <w:t>–</w:t>
      </w:r>
      <w:r w:rsidRPr="00C56346">
        <w:rPr>
          <w:rFonts w:asciiTheme="minorHAnsi" w:hAnsiTheme="minorHAnsi" w:cstheme="minorHAnsi"/>
          <w:sz w:val="22"/>
          <w:szCs w:val="22"/>
        </w:rPr>
        <w:t xml:space="preserve"> usvojeno</w:t>
      </w:r>
    </w:p>
    <w:p w14:paraId="6CBF1A09" w14:textId="77777777" w:rsidR="00920284" w:rsidRPr="00920284" w:rsidRDefault="00920284" w:rsidP="00920284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51D36834" w14:textId="4F844FD6" w:rsidR="00920284" w:rsidRDefault="00920284" w:rsidP="00C56346">
      <w:pPr>
        <w:pStyle w:val="Odlomakpopisa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920284">
        <w:rPr>
          <w:rFonts w:asciiTheme="minorHAnsi" w:hAnsiTheme="minorHAnsi" w:cstheme="minorHAnsi"/>
          <w:sz w:val="22"/>
          <w:szCs w:val="22"/>
        </w:rPr>
        <w:t xml:space="preserve">Ugovor o dugoročnoj poslovno-tehničkoj suradnji sa Lovačkim društvom „Istra“ </w:t>
      </w:r>
      <w:r w:rsidR="00C83086">
        <w:rPr>
          <w:rFonts w:asciiTheme="minorHAnsi" w:hAnsiTheme="minorHAnsi" w:cstheme="minorHAnsi"/>
          <w:sz w:val="22"/>
          <w:szCs w:val="22"/>
        </w:rPr>
        <w:t>–</w:t>
      </w:r>
      <w:r w:rsidRPr="00920284">
        <w:rPr>
          <w:rFonts w:asciiTheme="minorHAnsi" w:hAnsiTheme="minorHAnsi" w:cstheme="minorHAnsi"/>
          <w:sz w:val="22"/>
          <w:szCs w:val="22"/>
        </w:rPr>
        <w:t xml:space="preserve"> usvojeno</w:t>
      </w:r>
    </w:p>
    <w:p w14:paraId="21F7AAF2" w14:textId="77777777" w:rsidR="00C83086" w:rsidRPr="00C83086" w:rsidRDefault="00C83086" w:rsidP="00C83086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21A36E49" w14:textId="017013DD" w:rsidR="00C83086" w:rsidRDefault="00C83086" w:rsidP="00C83086">
      <w:pPr>
        <w:pStyle w:val="Odlomakpopisa"/>
        <w:widowControl/>
        <w:numPr>
          <w:ilvl w:val="0"/>
          <w:numId w:val="47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83086">
        <w:rPr>
          <w:rFonts w:asciiTheme="minorHAnsi" w:hAnsiTheme="minorHAnsi" w:cstheme="minorHAnsi"/>
          <w:sz w:val="22"/>
          <w:szCs w:val="22"/>
        </w:rPr>
        <w:t xml:space="preserve">Ugovor ''Monitoring </w:t>
      </w:r>
      <w:proofErr w:type="spellStart"/>
      <w:r w:rsidRPr="00C83086">
        <w:rPr>
          <w:rFonts w:asciiTheme="minorHAnsi" w:hAnsiTheme="minorHAnsi" w:cstheme="minorHAnsi"/>
          <w:sz w:val="22"/>
          <w:szCs w:val="22"/>
        </w:rPr>
        <w:t>zimujućih</w:t>
      </w:r>
      <w:proofErr w:type="spellEnd"/>
      <w:r w:rsidRPr="00C83086">
        <w:rPr>
          <w:rFonts w:asciiTheme="minorHAnsi" w:hAnsiTheme="minorHAnsi" w:cstheme="minorHAnsi"/>
          <w:sz w:val="22"/>
          <w:szCs w:val="22"/>
        </w:rPr>
        <w:t xml:space="preserve"> populacija ptica značajnog krajobraza Donji Kamenjak i medulinski arhipelag i obalne lagune </w:t>
      </w:r>
      <w:proofErr w:type="spellStart"/>
      <w:r w:rsidRPr="00C83086">
        <w:rPr>
          <w:rFonts w:asciiTheme="minorHAnsi" w:hAnsiTheme="minorHAnsi" w:cstheme="minorHAnsi"/>
          <w:sz w:val="22"/>
          <w:szCs w:val="22"/>
        </w:rPr>
        <w:t>Pomerski</w:t>
      </w:r>
      <w:proofErr w:type="spellEnd"/>
      <w:r w:rsidRPr="00C83086">
        <w:rPr>
          <w:rFonts w:asciiTheme="minorHAnsi" w:hAnsiTheme="minorHAnsi" w:cstheme="minorHAnsi"/>
          <w:sz w:val="22"/>
          <w:szCs w:val="22"/>
        </w:rPr>
        <w:t xml:space="preserve"> zaljev'' </w:t>
      </w:r>
      <w:r w:rsidR="000900B8">
        <w:rPr>
          <w:rFonts w:asciiTheme="minorHAnsi" w:hAnsiTheme="minorHAnsi" w:cstheme="minorHAnsi"/>
          <w:sz w:val="22"/>
          <w:szCs w:val="22"/>
        </w:rPr>
        <w:t>–</w:t>
      </w:r>
      <w:r w:rsidRPr="00C83086">
        <w:rPr>
          <w:rFonts w:asciiTheme="minorHAnsi" w:hAnsiTheme="minorHAnsi" w:cstheme="minorHAnsi"/>
          <w:sz w:val="22"/>
          <w:szCs w:val="22"/>
        </w:rPr>
        <w:t xml:space="preserve"> usvojeno</w:t>
      </w:r>
    </w:p>
    <w:p w14:paraId="43B6B384" w14:textId="77777777" w:rsidR="000900B8" w:rsidRPr="000900B8" w:rsidRDefault="000900B8" w:rsidP="000900B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46EEFE8B" w14:textId="07A013F8" w:rsidR="000900B8" w:rsidRPr="000900B8" w:rsidRDefault="000900B8" w:rsidP="000900B8">
      <w:pPr>
        <w:pStyle w:val="Odlomakpopisa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0900B8">
        <w:rPr>
          <w:rFonts w:asciiTheme="minorHAnsi" w:hAnsiTheme="minorHAnsi" w:cstheme="minorHAnsi"/>
          <w:sz w:val="22"/>
          <w:szCs w:val="22"/>
        </w:rPr>
        <w:t xml:space="preserve">Ponuda obrta TIK-TAK, VL. Dinka </w:t>
      </w:r>
      <w:proofErr w:type="spellStart"/>
      <w:r w:rsidRPr="000900B8">
        <w:rPr>
          <w:rFonts w:asciiTheme="minorHAnsi" w:hAnsiTheme="minorHAnsi" w:cstheme="minorHAnsi"/>
          <w:sz w:val="22"/>
          <w:szCs w:val="22"/>
        </w:rPr>
        <w:t>Foškića</w:t>
      </w:r>
      <w:proofErr w:type="spellEnd"/>
      <w:r w:rsidRPr="000900B8">
        <w:rPr>
          <w:rFonts w:asciiTheme="minorHAnsi" w:hAnsiTheme="minorHAnsi" w:cstheme="minorHAnsi"/>
          <w:sz w:val="22"/>
          <w:szCs w:val="22"/>
        </w:rPr>
        <w:t>, Ilirija 9, Pula za zamjenu škura na zgradi Javne ustanove Kamenjak  1 faza u iznosu 39.400,00 kuna s PDV-om</w:t>
      </w:r>
      <w:r>
        <w:rPr>
          <w:rFonts w:asciiTheme="minorHAnsi" w:hAnsiTheme="minorHAnsi" w:cstheme="minorHAnsi"/>
          <w:sz w:val="22"/>
          <w:szCs w:val="22"/>
        </w:rPr>
        <w:t xml:space="preserve"> - usvojeno</w:t>
      </w:r>
    </w:p>
    <w:p w14:paraId="740B96F8" w14:textId="77777777" w:rsidR="000900B8" w:rsidRPr="00C83086" w:rsidRDefault="000900B8" w:rsidP="000900B8">
      <w:pPr>
        <w:pStyle w:val="Odlomakpopisa"/>
        <w:widowControl/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</w:p>
    <w:p w14:paraId="6C10D122" w14:textId="77777777" w:rsidR="00C83086" w:rsidRPr="00C83086" w:rsidRDefault="00C83086" w:rsidP="006B25C8">
      <w:pPr>
        <w:pStyle w:val="Odlomakpopisa"/>
        <w:ind w:left="1080"/>
        <w:rPr>
          <w:rFonts w:asciiTheme="minorHAnsi" w:hAnsiTheme="minorHAnsi" w:cstheme="minorHAnsi"/>
          <w:sz w:val="22"/>
          <w:szCs w:val="22"/>
        </w:rPr>
      </w:pPr>
    </w:p>
    <w:p w14:paraId="5C4841C4" w14:textId="77777777" w:rsidR="00760063" w:rsidRPr="0083166B" w:rsidRDefault="00760063" w:rsidP="00BF19DD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1DF5797" w14:textId="77777777" w:rsidR="000B541F" w:rsidRPr="0083166B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00301AF2" w14:textId="77777777" w:rsidR="00C95152" w:rsidRPr="0083166B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50865648" w14:textId="77777777" w:rsidR="00C95152" w:rsidRPr="0083166B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CA8F3FB" w14:textId="77777777" w:rsidR="00C95152" w:rsidRPr="0083166B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08A4B4A9" w14:textId="77777777" w:rsidR="00C95152" w:rsidRPr="0083166B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31B36E05" w14:textId="77777777" w:rsidR="009B50D8" w:rsidRPr="0083166B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83166B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E639" w14:textId="77777777" w:rsidR="0090574C" w:rsidRDefault="0090574C" w:rsidP="009B50D8">
      <w:r>
        <w:separator/>
      </w:r>
    </w:p>
  </w:endnote>
  <w:endnote w:type="continuationSeparator" w:id="0">
    <w:p w14:paraId="21FEDBC7" w14:textId="77777777" w:rsidR="0090574C" w:rsidRDefault="0090574C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3BD0" w14:textId="77777777" w:rsidR="0090574C" w:rsidRDefault="0090574C" w:rsidP="009B50D8">
      <w:r>
        <w:separator/>
      </w:r>
    </w:p>
  </w:footnote>
  <w:footnote w:type="continuationSeparator" w:id="0">
    <w:p w14:paraId="514EC8A3" w14:textId="77777777" w:rsidR="0090574C" w:rsidRDefault="0090574C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04BC1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2EC"/>
    <w:multiLevelType w:val="hybridMultilevel"/>
    <w:tmpl w:val="B9A8E85C"/>
    <w:lvl w:ilvl="0" w:tplc="50FA00A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434DA"/>
    <w:multiLevelType w:val="hybridMultilevel"/>
    <w:tmpl w:val="05D89E2C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C10BE6"/>
    <w:multiLevelType w:val="hybridMultilevel"/>
    <w:tmpl w:val="71762CD8"/>
    <w:lvl w:ilvl="0" w:tplc="C480074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30C88"/>
    <w:multiLevelType w:val="hybridMultilevel"/>
    <w:tmpl w:val="30CC6C6E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979E8"/>
    <w:multiLevelType w:val="hybridMultilevel"/>
    <w:tmpl w:val="97DA1FFE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9"/>
  </w:num>
  <w:num w:numId="3">
    <w:abstractNumId w:val="39"/>
  </w:num>
  <w:num w:numId="4">
    <w:abstractNumId w:val="41"/>
  </w:num>
  <w:num w:numId="5">
    <w:abstractNumId w:val="24"/>
  </w:num>
  <w:num w:numId="6">
    <w:abstractNumId w:val="5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2"/>
  </w:num>
  <w:num w:numId="11">
    <w:abstractNumId w:val="18"/>
  </w:num>
  <w:num w:numId="12">
    <w:abstractNumId w:val="26"/>
  </w:num>
  <w:num w:numId="13">
    <w:abstractNumId w:val="11"/>
  </w:num>
  <w:num w:numId="14">
    <w:abstractNumId w:val="16"/>
  </w:num>
  <w:num w:numId="15">
    <w:abstractNumId w:val="19"/>
  </w:num>
  <w:num w:numId="16">
    <w:abstractNumId w:val="45"/>
  </w:num>
  <w:num w:numId="17">
    <w:abstractNumId w:val="20"/>
  </w:num>
  <w:num w:numId="18">
    <w:abstractNumId w:val="44"/>
  </w:num>
  <w:num w:numId="19">
    <w:abstractNumId w:val="36"/>
  </w:num>
  <w:num w:numId="20">
    <w:abstractNumId w:val="46"/>
  </w:num>
  <w:num w:numId="21">
    <w:abstractNumId w:val="52"/>
  </w:num>
  <w:num w:numId="22">
    <w:abstractNumId w:val="38"/>
  </w:num>
  <w:num w:numId="23">
    <w:abstractNumId w:val="47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23"/>
  </w:num>
  <w:num w:numId="28">
    <w:abstractNumId w:val="9"/>
  </w:num>
  <w:num w:numId="29">
    <w:abstractNumId w:val="40"/>
  </w:num>
  <w:num w:numId="30">
    <w:abstractNumId w:val="14"/>
  </w:num>
  <w:num w:numId="31">
    <w:abstractNumId w:val="53"/>
  </w:num>
  <w:num w:numId="32">
    <w:abstractNumId w:val="30"/>
  </w:num>
  <w:num w:numId="33">
    <w:abstractNumId w:val="10"/>
  </w:num>
  <w:num w:numId="34">
    <w:abstractNumId w:val="31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25"/>
  </w:num>
  <w:num w:numId="38">
    <w:abstractNumId w:val="42"/>
  </w:num>
  <w:num w:numId="39">
    <w:abstractNumId w:val="34"/>
  </w:num>
  <w:num w:numId="40">
    <w:abstractNumId w:val="15"/>
  </w:num>
  <w:num w:numId="41">
    <w:abstractNumId w:val="49"/>
  </w:num>
  <w:num w:numId="42">
    <w:abstractNumId w:val="48"/>
  </w:num>
  <w:num w:numId="43">
    <w:abstractNumId w:val="17"/>
  </w:num>
  <w:num w:numId="44">
    <w:abstractNumId w:val="27"/>
  </w:num>
  <w:num w:numId="45">
    <w:abstractNumId w:val="54"/>
  </w:num>
  <w:num w:numId="46">
    <w:abstractNumId w:val="35"/>
  </w:num>
  <w:num w:numId="47">
    <w:abstractNumId w:val="28"/>
  </w:num>
  <w:num w:numId="4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0B8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D7B7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7735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1C2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3F7E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1CF4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2C4C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25C8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EFA"/>
    <w:rsid w:val="00777FB4"/>
    <w:rsid w:val="00780022"/>
    <w:rsid w:val="007838A8"/>
    <w:rsid w:val="00785164"/>
    <w:rsid w:val="007852D1"/>
    <w:rsid w:val="00786553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B61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166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18D2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74C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284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384A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34C5"/>
    <w:rsid w:val="00973D60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1A4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B7075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56346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3086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1C1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2C1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gmail-m-567399503347938006msolistparagraph">
    <w:name w:val="gmail-m_-567399503347938006msolistparagraph"/>
    <w:basedOn w:val="Normal"/>
    <w:rsid w:val="008918D2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59DD-48AE-4F7D-A9F0-1458E1A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2021-07-07T12:27:00Z</dcterms:created>
  <dcterms:modified xsi:type="dcterms:W3CDTF">2021-07-07T12:27:00Z</dcterms:modified>
</cp:coreProperties>
</file>