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5FD59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REPUBLIKA HRVATSKA</w:t>
      </w:r>
    </w:p>
    <w:p w14:paraId="58D52349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ISTARSKA ŽUPANIJA</w:t>
      </w:r>
    </w:p>
    <w:p w14:paraId="03B78D34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OPĆINA MEDULIN</w:t>
      </w:r>
    </w:p>
    <w:p w14:paraId="33B0A3A9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Javna ustanova KAMENJAK</w:t>
      </w:r>
    </w:p>
    <w:p w14:paraId="1A8364D6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Premantura, Selo 120</w:t>
      </w:r>
    </w:p>
    <w:p w14:paraId="3DC0226F" w14:textId="0E2ED904" w:rsidR="00DB5910" w:rsidRDefault="00DB5910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U Premanturi, </w:t>
      </w:r>
      <w:r w:rsidR="00F72269">
        <w:rPr>
          <w:rFonts w:ascii="Trebuchet MS" w:hAnsi="Trebuchet MS"/>
          <w:sz w:val="21"/>
          <w:szCs w:val="21"/>
        </w:rPr>
        <w:t>09</w:t>
      </w:r>
      <w:r>
        <w:rPr>
          <w:rFonts w:ascii="Trebuchet MS" w:hAnsi="Trebuchet MS"/>
          <w:sz w:val="21"/>
          <w:szCs w:val="21"/>
        </w:rPr>
        <w:t>.</w:t>
      </w:r>
      <w:r w:rsidR="007D3FBB">
        <w:rPr>
          <w:rFonts w:ascii="Trebuchet MS" w:hAnsi="Trebuchet MS"/>
          <w:sz w:val="21"/>
          <w:szCs w:val="21"/>
        </w:rPr>
        <w:t>0</w:t>
      </w:r>
      <w:r w:rsidR="00F72269">
        <w:rPr>
          <w:rFonts w:ascii="Trebuchet MS" w:hAnsi="Trebuchet MS"/>
          <w:sz w:val="21"/>
          <w:szCs w:val="21"/>
        </w:rPr>
        <w:t>3</w:t>
      </w:r>
      <w:r>
        <w:rPr>
          <w:rFonts w:ascii="Trebuchet MS" w:hAnsi="Trebuchet MS"/>
          <w:sz w:val="21"/>
          <w:szCs w:val="21"/>
        </w:rPr>
        <w:t>.202</w:t>
      </w:r>
      <w:r w:rsidR="007D3FBB">
        <w:rPr>
          <w:rFonts w:ascii="Trebuchet MS" w:hAnsi="Trebuchet MS"/>
          <w:sz w:val="21"/>
          <w:szCs w:val="21"/>
        </w:rPr>
        <w:t>1</w:t>
      </w:r>
      <w:r>
        <w:rPr>
          <w:rFonts w:ascii="Trebuchet MS" w:hAnsi="Trebuchet MS"/>
          <w:sz w:val="21"/>
          <w:szCs w:val="21"/>
        </w:rPr>
        <w:t>.</w:t>
      </w:r>
    </w:p>
    <w:p w14:paraId="0EF5DB1D" w14:textId="77777777" w:rsidR="00DB5910" w:rsidRDefault="00DB5910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14:paraId="08E39266" w14:textId="77777777" w:rsidR="00DB5910" w:rsidRDefault="00DB5910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Temeljem čl. 134. Zakona o zaštiti prirode (NN 80/13, 15/18, 14/19, 127/19),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14:paraId="1D7402A3" w14:textId="2682C2B9" w:rsidR="00DB5910" w:rsidRDefault="00F72269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4</w:t>
      </w:r>
      <w:r w:rsidR="00061C45">
        <w:rPr>
          <w:rFonts w:ascii="Trebuchet MS" w:hAnsi="Trebuchet MS"/>
          <w:b/>
          <w:sz w:val="21"/>
          <w:szCs w:val="21"/>
        </w:rPr>
        <w:t>1</w:t>
      </w:r>
      <w:r w:rsidR="00DB5910">
        <w:rPr>
          <w:rFonts w:ascii="Trebuchet MS" w:hAnsi="Trebuchet MS"/>
          <w:b/>
          <w:sz w:val="21"/>
          <w:szCs w:val="21"/>
        </w:rPr>
        <w:t>. sjednicu Upravnog vijeća Javne ustanove za upravljanje zaštićenim prirodnim vrijednostima na području Općine Medulin - Kamenjak</w:t>
      </w:r>
      <w:r w:rsidR="00DB5910">
        <w:rPr>
          <w:rFonts w:ascii="Trebuchet MS" w:hAnsi="Trebuchet MS"/>
          <w:sz w:val="21"/>
          <w:szCs w:val="21"/>
        </w:rPr>
        <w:t>.</w:t>
      </w:r>
    </w:p>
    <w:p w14:paraId="0695E7CF" w14:textId="21F874B2" w:rsidR="00DB5910" w:rsidRDefault="00DB5910" w:rsidP="00DB5910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Sjednica će se održati u</w:t>
      </w:r>
      <w:r w:rsidR="009E0C88">
        <w:rPr>
          <w:rFonts w:ascii="Trebuchet MS" w:hAnsi="Trebuchet MS"/>
          <w:sz w:val="21"/>
          <w:szCs w:val="21"/>
        </w:rPr>
        <w:t xml:space="preserve"> petak </w:t>
      </w:r>
      <w:r w:rsidR="00F72269">
        <w:rPr>
          <w:rFonts w:ascii="Trebuchet MS" w:hAnsi="Trebuchet MS"/>
          <w:sz w:val="21"/>
          <w:szCs w:val="21"/>
        </w:rPr>
        <w:t>12</w:t>
      </w:r>
      <w:r w:rsidR="009E0C88">
        <w:rPr>
          <w:rFonts w:ascii="Trebuchet MS" w:hAnsi="Trebuchet MS"/>
          <w:sz w:val="21"/>
          <w:szCs w:val="21"/>
        </w:rPr>
        <w:t>.0</w:t>
      </w:r>
      <w:r w:rsidR="00F72269">
        <w:rPr>
          <w:rFonts w:ascii="Trebuchet MS" w:hAnsi="Trebuchet MS"/>
          <w:sz w:val="21"/>
          <w:szCs w:val="21"/>
        </w:rPr>
        <w:t>3</w:t>
      </w:r>
      <w:r w:rsidR="009E0C88">
        <w:rPr>
          <w:rFonts w:ascii="Trebuchet MS" w:hAnsi="Trebuchet MS"/>
          <w:sz w:val="21"/>
          <w:szCs w:val="21"/>
        </w:rPr>
        <w:t>.2021.</w:t>
      </w:r>
      <w:r>
        <w:rPr>
          <w:rFonts w:ascii="Trebuchet MS" w:hAnsi="Trebuchet MS"/>
          <w:b/>
          <w:sz w:val="21"/>
          <w:szCs w:val="21"/>
        </w:rPr>
        <w:t xml:space="preserve"> mailom.</w:t>
      </w:r>
    </w:p>
    <w:p w14:paraId="3FEA9357" w14:textId="77777777" w:rsidR="00DB5910" w:rsidRDefault="00DB5910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Za rad sjednice predlažem sljedeći </w:t>
      </w:r>
    </w:p>
    <w:p w14:paraId="252351B7" w14:textId="77777777" w:rsidR="00DB5910" w:rsidRDefault="00DB5910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14:paraId="57029C8A" w14:textId="77777777" w:rsidR="00DB5910" w:rsidRDefault="00DB5910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14:paraId="1A3C49C7" w14:textId="77777777" w:rsidR="00DB5910" w:rsidRDefault="00DB5910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14:paraId="15E7237F" w14:textId="6BB22792" w:rsidR="00DB5910" w:rsidRDefault="00DB5910" w:rsidP="00DB5910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D N E V N I  R E D</w:t>
      </w:r>
    </w:p>
    <w:p w14:paraId="2CA4F1CB" w14:textId="77777777" w:rsidR="00C71310" w:rsidRDefault="00C71310" w:rsidP="00DB5910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</w:p>
    <w:p w14:paraId="6B14C0DD" w14:textId="477F62AE" w:rsidR="00DB5910" w:rsidRDefault="007D3FBB" w:rsidP="007D3FBB">
      <w:pPr>
        <w:pStyle w:val="Odlomakpopis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Potvrda računa</w:t>
      </w:r>
    </w:p>
    <w:p w14:paraId="31F56C5E" w14:textId="77777777" w:rsidR="00736F6F" w:rsidRDefault="00736F6F" w:rsidP="00736F6F">
      <w:pPr>
        <w:pStyle w:val="Odlomakpopisa"/>
        <w:numPr>
          <w:ilvl w:val="0"/>
          <w:numId w:val="4"/>
        </w:numPr>
        <w:spacing w:after="0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Odluka o dodjeli koncesijskog odobrenja</w:t>
      </w:r>
    </w:p>
    <w:p w14:paraId="7CF9810D" w14:textId="29FCE0A8" w:rsidR="00736F6F" w:rsidRPr="00736F6F" w:rsidRDefault="00736F6F" w:rsidP="007D3FBB">
      <w:pPr>
        <w:pStyle w:val="Odlomakpopisa"/>
        <w:numPr>
          <w:ilvl w:val="0"/>
          <w:numId w:val="4"/>
        </w:num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736F6F">
        <w:rPr>
          <w:rFonts w:cstheme="minorHAnsi"/>
          <w:i/>
          <w:iCs/>
          <w:sz w:val="24"/>
          <w:szCs w:val="24"/>
        </w:rPr>
        <w:t xml:space="preserve">Ponuda za </w:t>
      </w:r>
      <w:r w:rsidRPr="00736F6F">
        <w:rPr>
          <w:i/>
          <w:iCs/>
          <w:sz w:val="24"/>
          <w:szCs w:val="24"/>
        </w:rPr>
        <w:t xml:space="preserve"> Inventarizaciju gnjezdećih populacija ptica</w:t>
      </w:r>
    </w:p>
    <w:p w14:paraId="1637DAE5" w14:textId="77777777" w:rsidR="00DB5910" w:rsidRPr="00241B19" w:rsidRDefault="00DB5910" w:rsidP="00DB5910">
      <w:pPr>
        <w:pStyle w:val="Odlomakpopisa"/>
        <w:spacing w:after="0" w:line="240" w:lineRule="auto"/>
        <w:ind w:left="644"/>
        <w:rPr>
          <w:rFonts w:cstheme="minorHAnsi"/>
        </w:rPr>
      </w:pPr>
    </w:p>
    <w:p w14:paraId="77D5395D" w14:textId="77777777" w:rsidR="00DB5910" w:rsidRPr="00904542" w:rsidRDefault="00DB5910" w:rsidP="00DB5910">
      <w:pPr>
        <w:spacing w:after="0" w:line="240" w:lineRule="auto"/>
        <w:rPr>
          <w:rFonts w:cstheme="minorHAnsi"/>
          <w:sz w:val="24"/>
          <w:szCs w:val="24"/>
        </w:rPr>
      </w:pPr>
    </w:p>
    <w:p w14:paraId="4A068B23" w14:textId="77777777" w:rsidR="00DB5910" w:rsidRPr="00904542" w:rsidRDefault="00DB5910" w:rsidP="00DB5910">
      <w:pPr>
        <w:pStyle w:val="Odlomakpopisa"/>
        <w:spacing w:after="0" w:line="240" w:lineRule="auto"/>
        <w:ind w:left="644"/>
        <w:rPr>
          <w:rFonts w:cstheme="minorHAnsi"/>
          <w:sz w:val="24"/>
          <w:szCs w:val="24"/>
        </w:rPr>
      </w:pPr>
    </w:p>
    <w:p w14:paraId="78149C59" w14:textId="77777777" w:rsidR="00DB5910" w:rsidRPr="00904542" w:rsidRDefault="00DB5910" w:rsidP="00DB5910">
      <w:pPr>
        <w:pStyle w:val="Odlomakpopisa"/>
        <w:spacing w:after="0" w:line="240" w:lineRule="auto"/>
        <w:ind w:left="644"/>
        <w:rPr>
          <w:rFonts w:cstheme="minorHAnsi"/>
          <w:sz w:val="24"/>
          <w:szCs w:val="24"/>
        </w:rPr>
      </w:pPr>
    </w:p>
    <w:p w14:paraId="49BEEBFB" w14:textId="77777777" w:rsidR="00DB5910" w:rsidRDefault="00DB5910" w:rsidP="00DB5910">
      <w:pPr>
        <w:spacing w:after="120" w:line="240" w:lineRule="auto"/>
        <w:jc w:val="right"/>
        <w:rPr>
          <w:rFonts w:ascii="Trebuchet MS" w:hAnsi="Trebuchet MS"/>
          <w:sz w:val="21"/>
          <w:szCs w:val="21"/>
        </w:rPr>
      </w:pPr>
    </w:p>
    <w:p w14:paraId="3C6FDA85" w14:textId="77777777" w:rsidR="00DB5910" w:rsidRDefault="00DB5910" w:rsidP="00DB5910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    Predsjednik UV JU Kamenjak</w:t>
      </w:r>
    </w:p>
    <w:p w14:paraId="2A1EEE18" w14:textId="77777777" w:rsidR="00DB5910" w:rsidRDefault="00DB5910" w:rsidP="00DB5910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Matija Medica</w:t>
      </w:r>
    </w:p>
    <w:p w14:paraId="7FA0D705" w14:textId="77777777" w:rsidR="00DB5910" w:rsidRDefault="00DB5910" w:rsidP="00DB5910"/>
    <w:p w14:paraId="5865E5E2" w14:textId="77777777" w:rsidR="00D55B96" w:rsidRDefault="00D55B96"/>
    <w:sectPr w:rsidR="00D55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36AAE"/>
    <w:multiLevelType w:val="hybridMultilevel"/>
    <w:tmpl w:val="403E10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C545E"/>
    <w:multiLevelType w:val="hybridMultilevel"/>
    <w:tmpl w:val="47A6033E"/>
    <w:lvl w:ilvl="0" w:tplc="D7069928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81176"/>
    <w:multiLevelType w:val="hybridMultilevel"/>
    <w:tmpl w:val="1F184090"/>
    <w:lvl w:ilvl="0" w:tplc="D3E813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E5B6794"/>
    <w:multiLevelType w:val="hybridMultilevel"/>
    <w:tmpl w:val="87B6F30E"/>
    <w:lvl w:ilvl="0" w:tplc="295AC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A30C88"/>
    <w:multiLevelType w:val="hybridMultilevel"/>
    <w:tmpl w:val="5FA01662"/>
    <w:lvl w:ilvl="0" w:tplc="CFBCE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910"/>
    <w:rsid w:val="00061C45"/>
    <w:rsid w:val="000827D1"/>
    <w:rsid w:val="000A4965"/>
    <w:rsid w:val="00241B19"/>
    <w:rsid w:val="005651CA"/>
    <w:rsid w:val="00606D86"/>
    <w:rsid w:val="006570CA"/>
    <w:rsid w:val="006F5989"/>
    <w:rsid w:val="00736F6F"/>
    <w:rsid w:val="0079650A"/>
    <w:rsid w:val="007D3FBB"/>
    <w:rsid w:val="00800A77"/>
    <w:rsid w:val="008E71CC"/>
    <w:rsid w:val="00904542"/>
    <w:rsid w:val="009B0E07"/>
    <w:rsid w:val="009E0C88"/>
    <w:rsid w:val="00BD4AB1"/>
    <w:rsid w:val="00C71310"/>
    <w:rsid w:val="00D55B96"/>
    <w:rsid w:val="00D741B7"/>
    <w:rsid w:val="00DB5910"/>
    <w:rsid w:val="00DF3AA4"/>
    <w:rsid w:val="00EE2FB3"/>
    <w:rsid w:val="00F348C3"/>
    <w:rsid w:val="00F72269"/>
    <w:rsid w:val="00FD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2EF2"/>
  <w15:chartTrackingRefBased/>
  <w15:docId w15:val="{89AE3595-5590-4504-8695-D430F229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91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5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6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greta</cp:lastModifiedBy>
  <cp:revision>5</cp:revision>
  <dcterms:created xsi:type="dcterms:W3CDTF">2021-03-09T14:57:00Z</dcterms:created>
  <dcterms:modified xsi:type="dcterms:W3CDTF">2021-03-10T13:58:00Z</dcterms:modified>
</cp:coreProperties>
</file>