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REPUBLIKA HRVATSKA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ISTARSKA ŽUPANIJA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OPĆINA MEDULIN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Javna ustanova Kamenjak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C01755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 xml:space="preserve">U </w:t>
      </w:r>
      <w:proofErr w:type="spellStart"/>
      <w:r w:rsidRPr="000A46A0">
        <w:rPr>
          <w:rFonts w:asciiTheme="minorHAnsi" w:hAnsiTheme="minorHAnsi" w:cstheme="minorHAnsi"/>
          <w:b/>
          <w:bCs/>
        </w:rPr>
        <w:t>Premanturi</w:t>
      </w:r>
      <w:proofErr w:type="spellEnd"/>
      <w:r w:rsidRPr="000A46A0">
        <w:rPr>
          <w:rFonts w:asciiTheme="minorHAnsi" w:hAnsiTheme="minorHAnsi" w:cstheme="minorHAnsi"/>
          <w:b/>
          <w:bCs/>
        </w:rPr>
        <w:t xml:space="preserve">, </w:t>
      </w:r>
      <w:r w:rsidR="00CD2916">
        <w:rPr>
          <w:rFonts w:asciiTheme="minorHAnsi" w:hAnsiTheme="minorHAnsi" w:cstheme="minorHAnsi"/>
          <w:b/>
          <w:bCs/>
        </w:rPr>
        <w:t>09.03</w:t>
      </w:r>
      <w:r w:rsidR="00846B46" w:rsidRPr="000A46A0">
        <w:rPr>
          <w:rFonts w:asciiTheme="minorHAnsi" w:hAnsiTheme="minorHAnsi" w:cstheme="minorHAnsi"/>
          <w:b/>
          <w:bCs/>
        </w:rPr>
        <w:t>.</w:t>
      </w:r>
      <w:r w:rsidR="00F2080A">
        <w:rPr>
          <w:rFonts w:asciiTheme="minorHAnsi" w:hAnsiTheme="minorHAnsi" w:cstheme="minorHAnsi"/>
          <w:b/>
          <w:bCs/>
        </w:rPr>
        <w:t>2017</w:t>
      </w:r>
      <w:r w:rsidR="00826E20" w:rsidRPr="000A46A0">
        <w:rPr>
          <w:rFonts w:asciiTheme="minorHAnsi" w:hAnsiTheme="minorHAnsi" w:cstheme="minorHAnsi"/>
          <w:b/>
          <w:bCs/>
        </w:rPr>
        <w:t>.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SKRAĆENI ZAPISNIK</w:t>
      </w:r>
    </w:p>
    <w:p w:rsidR="00826E20" w:rsidRPr="000A46A0" w:rsidRDefault="00826E20" w:rsidP="0087765E">
      <w:pPr>
        <w:jc w:val="center"/>
        <w:rPr>
          <w:rFonts w:asciiTheme="minorHAnsi" w:hAnsiTheme="minorHAnsi" w:cstheme="minorHAnsi"/>
          <w:b/>
          <w:bCs/>
        </w:rPr>
      </w:pPr>
    </w:p>
    <w:p w:rsidR="00826E20" w:rsidRPr="000A46A0" w:rsidRDefault="00CD2916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227</w:t>
      </w:r>
      <w:r w:rsidR="00826E20" w:rsidRPr="000A46A0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0A46A0" w:rsidRDefault="00826E20" w:rsidP="00826E20">
      <w:pPr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 xml:space="preserve">Održane </w:t>
      </w:r>
      <w:r w:rsidR="00C01755" w:rsidRPr="000A46A0">
        <w:rPr>
          <w:rFonts w:asciiTheme="minorHAnsi" w:hAnsiTheme="minorHAnsi" w:cstheme="minorHAnsi"/>
        </w:rPr>
        <w:t xml:space="preserve">dana </w:t>
      </w:r>
      <w:r w:rsidR="00CD2916">
        <w:rPr>
          <w:rFonts w:asciiTheme="minorHAnsi" w:hAnsiTheme="minorHAnsi" w:cstheme="minorHAnsi"/>
        </w:rPr>
        <w:t>09</w:t>
      </w:r>
      <w:r w:rsidR="00C01755" w:rsidRPr="000A46A0">
        <w:rPr>
          <w:rFonts w:asciiTheme="minorHAnsi" w:hAnsiTheme="minorHAnsi" w:cstheme="minorHAnsi"/>
        </w:rPr>
        <w:t xml:space="preserve">. </w:t>
      </w:r>
      <w:r w:rsidR="00CD2916">
        <w:rPr>
          <w:rFonts w:asciiTheme="minorHAnsi" w:hAnsiTheme="minorHAnsi" w:cstheme="minorHAnsi"/>
        </w:rPr>
        <w:t>ožujka</w:t>
      </w:r>
      <w:r w:rsidR="00F2080A">
        <w:rPr>
          <w:rFonts w:asciiTheme="minorHAnsi" w:hAnsiTheme="minorHAnsi" w:cstheme="minorHAnsi"/>
        </w:rPr>
        <w:t xml:space="preserve"> 2017</w:t>
      </w:r>
      <w:r w:rsidR="00FF116D" w:rsidRPr="000A46A0">
        <w:rPr>
          <w:rFonts w:asciiTheme="minorHAnsi" w:hAnsiTheme="minorHAnsi" w:cstheme="minorHAnsi"/>
        </w:rPr>
        <w:t>. godi</w:t>
      </w:r>
      <w:r w:rsidR="00CD2916">
        <w:rPr>
          <w:rFonts w:asciiTheme="minorHAnsi" w:hAnsiTheme="minorHAnsi" w:cstheme="minorHAnsi"/>
        </w:rPr>
        <w:t>ne  u 17:40</w:t>
      </w:r>
      <w:r w:rsidR="00423333" w:rsidRPr="000A46A0">
        <w:rPr>
          <w:rFonts w:asciiTheme="minorHAnsi" w:hAnsiTheme="minorHAnsi" w:cstheme="minorHAnsi"/>
        </w:rPr>
        <w:t xml:space="preserve"> sati.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0A46A0" w:rsidRDefault="003E5878" w:rsidP="00826E20">
      <w:pPr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 xml:space="preserve">Prisutni: </w:t>
      </w:r>
      <w:r w:rsidR="00826E20" w:rsidRPr="000A46A0">
        <w:rPr>
          <w:rFonts w:asciiTheme="minorHAnsi" w:hAnsiTheme="minorHAnsi" w:cstheme="minorHAnsi"/>
        </w:rPr>
        <w:t xml:space="preserve"> Vlasta Iveša Mihovilović</w:t>
      </w:r>
      <w:r w:rsidRPr="000A46A0">
        <w:rPr>
          <w:rFonts w:asciiTheme="minorHAnsi" w:hAnsiTheme="minorHAnsi" w:cstheme="minorHAnsi"/>
        </w:rPr>
        <w:t>, Matija Medica, Goran Peruško</w:t>
      </w:r>
      <w:r w:rsidR="003E687E" w:rsidRPr="000A46A0">
        <w:rPr>
          <w:rFonts w:asciiTheme="minorHAnsi" w:hAnsiTheme="minorHAnsi" w:cstheme="minorHAnsi"/>
        </w:rPr>
        <w:t>, Tea Gobo</w:t>
      </w:r>
      <w:r w:rsidR="009C009C" w:rsidRPr="000A46A0">
        <w:rPr>
          <w:rFonts w:asciiTheme="minorHAnsi" w:hAnsiTheme="minorHAnsi" w:cstheme="minorHAnsi"/>
        </w:rPr>
        <w:t>, Ljubomir Mezulić</w:t>
      </w:r>
    </w:p>
    <w:p w:rsidR="00826E20" w:rsidRPr="000A46A0" w:rsidRDefault="00423333" w:rsidP="00826E20">
      <w:pPr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Odsutni:</w:t>
      </w:r>
    </w:p>
    <w:p w:rsidR="00826E20" w:rsidRPr="000A46A0" w:rsidRDefault="00D92344" w:rsidP="00826E20">
      <w:pPr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Ostali:</w:t>
      </w:r>
      <w:r w:rsidR="00423333" w:rsidRPr="000A46A0">
        <w:rPr>
          <w:rFonts w:asciiTheme="minorHAnsi" w:hAnsiTheme="minorHAnsi" w:cstheme="minorHAnsi"/>
        </w:rPr>
        <w:t xml:space="preserve"> ravnateljica Maja Šarić</w:t>
      </w:r>
      <w:r w:rsidR="00EB558F" w:rsidRPr="000A46A0">
        <w:rPr>
          <w:rFonts w:asciiTheme="minorHAnsi" w:hAnsiTheme="minorHAnsi" w:cstheme="minorHAnsi"/>
        </w:rPr>
        <w:t xml:space="preserve">, </w:t>
      </w:r>
      <w:r w:rsidR="007705BC" w:rsidRPr="000A46A0">
        <w:rPr>
          <w:rFonts w:asciiTheme="minorHAnsi" w:hAnsiTheme="minorHAnsi" w:cstheme="minorHAnsi"/>
        </w:rPr>
        <w:t>zapisničar</w:t>
      </w:r>
      <w:r w:rsidR="00567612" w:rsidRPr="000A46A0">
        <w:rPr>
          <w:rFonts w:asciiTheme="minorHAnsi" w:hAnsiTheme="minorHAnsi" w:cstheme="minorHAnsi"/>
        </w:rPr>
        <w:t>ka Greta Pavić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</w:rPr>
      </w:pPr>
    </w:p>
    <w:p w:rsidR="00CA6915" w:rsidRPr="000A46A0" w:rsidRDefault="00CA6915" w:rsidP="00CA6915">
      <w:pPr>
        <w:spacing w:after="120"/>
        <w:jc w:val="center"/>
        <w:rPr>
          <w:rFonts w:asciiTheme="minorHAnsi" w:hAnsiTheme="minorHAnsi" w:cstheme="minorHAnsi"/>
        </w:rPr>
      </w:pPr>
    </w:p>
    <w:p w:rsidR="00110A09" w:rsidRDefault="00110A09" w:rsidP="00110A09">
      <w:pPr>
        <w:spacing w:after="120"/>
        <w:jc w:val="center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D N E V N I  R E D</w:t>
      </w:r>
    </w:p>
    <w:p w:rsidR="006E12B1" w:rsidRPr="006E12B1" w:rsidRDefault="006E12B1" w:rsidP="006E12B1">
      <w:pPr>
        <w:widowControl/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6E12B1">
        <w:rPr>
          <w:rFonts w:asciiTheme="minorHAnsi" w:eastAsiaTheme="minorHAnsi" w:hAnsiTheme="minorHAnsi" w:cstheme="minorBidi"/>
          <w:kern w:val="0"/>
          <w:lang w:eastAsia="en-US" w:bidi="ar-SA"/>
        </w:rPr>
        <w:t>Usvajanje zapisnika s 226. sjednice UV</w:t>
      </w:r>
    </w:p>
    <w:p w:rsidR="006E12B1" w:rsidRPr="006E12B1" w:rsidRDefault="006E12B1" w:rsidP="006E12B1">
      <w:pPr>
        <w:widowControl/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6E12B1">
        <w:rPr>
          <w:rFonts w:asciiTheme="minorHAnsi" w:eastAsiaTheme="minorHAnsi" w:hAnsiTheme="minorHAnsi" w:cstheme="minorBidi"/>
          <w:kern w:val="0"/>
          <w:lang w:eastAsia="en-US" w:bidi="ar-SA"/>
        </w:rPr>
        <w:t>Usvajanje financijskog izvješća za 2016.godinu</w:t>
      </w:r>
    </w:p>
    <w:p w:rsidR="006E12B1" w:rsidRPr="006E12B1" w:rsidRDefault="006E12B1" w:rsidP="006E12B1">
      <w:pPr>
        <w:widowControl/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6E12B1">
        <w:rPr>
          <w:rFonts w:asciiTheme="minorHAnsi" w:eastAsiaTheme="minorHAnsi" w:hAnsiTheme="minorHAnsi" w:cstheme="minorBidi"/>
          <w:kern w:val="0"/>
          <w:lang w:eastAsia="en-US" w:bidi="ar-SA"/>
        </w:rPr>
        <w:t xml:space="preserve">Zamolba </w:t>
      </w:r>
      <w:proofErr w:type="spellStart"/>
      <w:r w:rsidRPr="006E12B1">
        <w:rPr>
          <w:rFonts w:asciiTheme="minorHAnsi" w:eastAsiaTheme="minorHAnsi" w:hAnsiTheme="minorHAnsi" w:cstheme="minorBidi"/>
          <w:kern w:val="0"/>
          <w:lang w:eastAsia="en-US" w:bidi="ar-SA"/>
        </w:rPr>
        <w:t>Istraction</w:t>
      </w:r>
      <w:proofErr w:type="spellEnd"/>
    </w:p>
    <w:p w:rsidR="006E12B1" w:rsidRPr="006E12B1" w:rsidRDefault="006E12B1" w:rsidP="006E12B1">
      <w:pPr>
        <w:widowControl/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Odluka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o </w:t>
      </w: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raspisivanju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javnog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poziva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koncesijska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odobrenja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na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zaštićenom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području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kojima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upravlja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Javna ustanova Kamenjak</w:t>
      </w:r>
    </w:p>
    <w:p w:rsidR="006E12B1" w:rsidRPr="006E12B1" w:rsidRDefault="006E12B1" w:rsidP="006E12B1">
      <w:pPr>
        <w:widowControl/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6E12B1">
        <w:rPr>
          <w:rFonts w:asciiTheme="minorHAnsi" w:eastAsiaTheme="minorHAnsi" w:hAnsiTheme="minorHAnsi" w:cstheme="minorBidi"/>
          <w:kern w:val="0"/>
          <w:lang w:eastAsia="en-US" w:bidi="ar-SA"/>
        </w:rPr>
        <w:t>Ponuda za tiskanje letaka</w:t>
      </w:r>
    </w:p>
    <w:p w:rsidR="006E12B1" w:rsidRPr="006E12B1" w:rsidRDefault="006E12B1" w:rsidP="006E12B1">
      <w:pPr>
        <w:widowControl/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Izbor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djelatnika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– </w:t>
      </w:r>
      <w:proofErr w:type="spellStart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sezona</w:t>
      </w:r>
      <w:proofErr w:type="spellEnd"/>
      <w:r w:rsidRPr="006E12B1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2017.</w:t>
      </w:r>
    </w:p>
    <w:p w:rsidR="006E12B1" w:rsidRPr="006E12B1" w:rsidRDefault="006E12B1" w:rsidP="006E12B1">
      <w:pPr>
        <w:widowControl/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6E12B1">
        <w:rPr>
          <w:rFonts w:asciiTheme="minorHAnsi" w:eastAsiaTheme="minorHAnsi" w:hAnsiTheme="minorHAnsi" w:cstheme="minorBidi"/>
          <w:kern w:val="0"/>
          <w:lang w:eastAsia="en-US" w:bidi="ar-SA"/>
        </w:rPr>
        <w:t>Razno</w:t>
      </w:r>
    </w:p>
    <w:p w:rsidR="00D33DF6" w:rsidRPr="000A46A0" w:rsidRDefault="00D33DF6" w:rsidP="00110A09">
      <w:pPr>
        <w:spacing w:after="120"/>
        <w:jc w:val="center"/>
        <w:rPr>
          <w:rFonts w:asciiTheme="minorHAnsi" w:hAnsiTheme="minorHAnsi" w:cstheme="minorHAnsi"/>
        </w:rPr>
      </w:pPr>
    </w:p>
    <w:p w:rsidR="00151FA2" w:rsidRPr="000A46A0" w:rsidRDefault="006861C6" w:rsidP="00151FA2">
      <w:pPr>
        <w:tabs>
          <w:tab w:val="left" w:pos="2040"/>
        </w:tabs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Predsjednica</w:t>
      </w:r>
      <w:r w:rsidR="00151FA2" w:rsidRPr="000A46A0">
        <w:rPr>
          <w:rFonts w:asciiTheme="minorHAnsi" w:hAnsiTheme="minorHAnsi" w:cstheme="minorHAnsi"/>
        </w:rPr>
        <w:t xml:space="preserve"> Upravnog vijeća JU Kam</w:t>
      </w:r>
      <w:r w:rsidRPr="000A46A0">
        <w:rPr>
          <w:rFonts w:asciiTheme="minorHAnsi" w:hAnsiTheme="minorHAnsi" w:cstheme="minorHAnsi"/>
        </w:rPr>
        <w:t>enjak otvara</w:t>
      </w:r>
      <w:r w:rsidR="00677294" w:rsidRPr="000A46A0">
        <w:rPr>
          <w:rFonts w:asciiTheme="minorHAnsi" w:hAnsiTheme="minorHAnsi" w:cstheme="minorHAnsi"/>
        </w:rPr>
        <w:t xml:space="preserve"> sjednicu i predlaže dnevni red. </w:t>
      </w:r>
    </w:p>
    <w:p w:rsidR="00151FA2" w:rsidRPr="000A46A0" w:rsidRDefault="00151FA2" w:rsidP="00151FA2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Dnevni red se jednoglasno usvaja.</w:t>
      </w:r>
    </w:p>
    <w:p w:rsidR="00151FA2" w:rsidRPr="000A46A0" w:rsidRDefault="00677294" w:rsidP="00151FA2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 xml:space="preserve">Za: </w:t>
      </w:r>
      <w:r w:rsidR="00E06214">
        <w:rPr>
          <w:rFonts w:asciiTheme="minorHAnsi" w:hAnsiTheme="minorHAnsi" w:cstheme="minorHAnsi"/>
        </w:rPr>
        <w:t>5</w:t>
      </w:r>
      <w:r w:rsidR="00994409">
        <w:rPr>
          <w:rFonts w:asciiTheme="minorHAnsi" w:hAnsiTheme="minorHAnsi" w:cstheme="minorHAnsi"/>
        </w:rPr>
        <w:t xml:space="preserve">              </w:t>
      </w:r>
      <w:r w:rsidR="00151FA2" w:rsidRPr="000A46A0">
        <w:rPr>
          <w:rFonts w:asciiTheme="minorHAnsi" w:hAnsiTheme="minorHAnsi" w:cstheme="minorHAnsi"/>
        </w:rPr>
        <w:t xml:space="preserve"> Protiv:0</w:t>
      </w:r>
    </w:p>
    <w:p w:rsidR="00E06214" w:rsidRDefault="00E06214" w:rsidP="00677294">
      <w:pPr>
        <w:tabs>
          <w:tab w:val="left" w:pos="2040"/>
        </w:tabs>
        <w:rPr>
          <w:rFonts w:asciiTheme="minorHAnsi" w:hAnsiTheme="minorHAnsi" w:cstheme="minorHAnsi"/>
          <w:b/>
        </w:rPr>
      </w:pPr>
    </w:p>
    <w:p w:rsidR="00050B4F" w:rsidRPr="000A46A0" w:rsidRDefault="00423333" w:rsidP="00677294">
      <w:pPr>
        <w:tabs>
          <w:tab w:val="left" w:pos="2040"/>
        </w:tabs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t>AD.1.</w:t>
      </w:r>
      <w:r w:rsidR="006E12B1">
        <w:rPr>
          <w:rFonts w:asciiTheme="minorHAnsi" w:hAnsiTheme="minorHAnsi" w:cstheme="minorHAnsi"/>
          <w:b/>
        </w:rPr>
        <w:t>Usvajanje zapisnika s 226</w:t>
      </w:r>
      <w:r w:rsidR="00F807BE">
        <w:rPr>
          <w:rFonts w:asciiTheme="minorHAnsi" w:hAnsiTheme="minorHAnsi" w:cstheme="minorHAnsi"/>
          <w:b/>
        </w:rPr>
        <w:t>. sjednice UV</w:t>
      </w:r>
    </w:p>
    <w:p w:rsidR="00994409" w:rsidRPr="000A46A0" w:rsidRDefault="006E12B1" w:rsidP="00994409">
      <w:pPr>
        <w:tabs>
          <w:tab w:val="left" w:pos="2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Usvaja</w:t>
      </w:r>
      <w:r w:rsidR="00994409">
        <w:rPr>
          <w:rFonts w:asciiTheme="minorHAnsi" w:hAnsiTheme="minorHAnsi" w:cstheme="minorHAnsi"/>
        </w:rPr>
        <w:t xml:space="preserve"> se za</w:t>
      </w:r>
      <w:r>
        <w:rPr>
          <w:rFonts w:asciiTheme="minorHAnsi" w:hAnsiTheme="minorHAnsi" w:cstheme="minorHAnsi"/>
        </w:rPr>
        <w:t>pisnik s 226</w:t>
      </w:r>
      <w:r w:rsidR="00994409">
        <w:rPr>
          <w:rFonts w:asciiTheme="minorHAnsi" w:hAnsiTheme="minorHAnsi" w:cstheme="minorHAnsi"/>
        </w:rPr>
        <w:t>. sjednice UV.</w:t>
      </w:r>
    </w:p>
    <w:p w:rsidR="00994409" w:rsidRDefault="00994409" w:rsidP="00994409">
      <w:pPr>
        <w:tabs>
          <w:tab w:val="left" w:pos="2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</w:t>
      </w:r>
      <w:r w:rsidRPr="000A46A0">
        <w:rPr>
          <w:rFonts w:asciiTheme="minorHAnsi" w:hAnsiTheme="minorHAnsi" w:cstheme="minorHAnsi"/>
        </w:rPr>
        <w:t xml:space="preserve">        Protiv: 0</w:t>
      </w:r>
    </w:p>
    <w:p w:rsidR="0094158F" w:rsidRPr="000A46A0" w:rsidRDefault="0094158F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050B4F" w:rsidRDefault="00E06214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367D3D">
        <w:rPr>
          <w:rFonts w:asciiTheme="minorHAnsi" w:hAnsiTheme="minorHAnsi" w:cstheme="minorHAnsi"/>
          <w:b/>
        </w:rPr>
        <w:t>D.2. Usvajanje financijskog izvješća za 2016. godinu</w:t>
      </w:r>
    </w:p>
    <w:p w:rsidR="004800AC" w:rsidRDefault="004800AC" w:rsidP="004800AC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Predsjednica UV daje ravnateljici riječ te ista obrazlaže financijska izvješća. Nakon izlaganja UV donosi odluku o usvajanju financijskih izvještaja za 2016. godinu.</w:t>
      </w:r>
    </w:p>
    <w:p w:rsidR="00E75049" w:rsidRDefault="00CB54C7" w:rsidP="003620F3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Za:</w:t>
      </w:r>
      <w:r w:rsidR="00557AC7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gramStart"/>
      <w:r w:rsidR="00E75049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5</w:t>
      </w:r>
      <w:proofErr w:type="gramEnd"/>
      <w:r w:rsidR="00E75049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      </w:t>
      </w:r>
      <w:proofErr w:type="spellStart"/>
      <w:r w:rsidR="00E75049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Protiv</w:t>
      </w:r>
      <w:proofErr w:type="spellEnd"/>
      <w:r w:rsidR="00E75049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: 0</w:t>
      </w:r>
    </w:p>
    <w:p w:rsidR="00E14765" w:rsidRPr="00E14765" w:rsidRDefault="00E14765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C01755" w:rsidRDefault="00050B4F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lastRenderedPageBreak/>
        <w:t>AD.3</w:t>
      </w:r>
      <w:r w:rsidR="00C01755" w:rsidRPr="000A46A0">
        <w:rPr>
          <w:rFonts w:asciiTheme="minorHAnsi" w:hAnsiTheme="minorHAnsi" w:cstheme="minorHAnsi"/>
          <w:b/>
        </w:rPr>
        <w:t xml:space="preserve">. </w:t>
      </w:r>
      <w:r w:rsidR="00602FC3">
        <w:rPr>
          <w:rFonts w:asciiTheme="minorHAnsi" w:hAnsiTheme="minorHAnsi" w:cstheme="minorHAnsi"/>
          <w:b/>
        </w:rPr>
        <w:t xml:space="preserve">Zamolba </w:t>
      </w:r>
      <w:proofErr w:type="spellStart"/>
      <w:r w:rsidR="00602FC3">
        <w:rPr>
          <w:rFonts w:asciiTheme="minorHAnsi" w:hAnsiTheme="minorHAnsi" w:cstheme="minorHAnsi"/>
          <w:b/>
        </w:rPr>
        <w:t>Istraction</w:t>
      </w:r>
      <w:proofErr w:type="spellEnd"/>
    </w:p>
    <w:p w:rsidR="005B5DCA" w:rsidRDefault="001B184D" w:rsidP="005B5DCA">
      <w:pPr>
        <w:jc w:val="both"/>
        <w:rPr>
          <w:rFonts w:ascii="Trebuchet MS" w:hAnsi="Trebuchet MS"/>
          <w:sz w:val="21"/>
          <w:szCs w:val="21"/>
        </w:rPr>
      </w:pPr>
      <w:r w:rsidRPr="001B184D">
        <w:rPr>
          <w:rFonts w:asciiTheme="minorHAnsi" w:hAnsiTheme="minorHAnsi" w:cstheme="minorHAnsi"/>
        </w:rPr>
        <w:t>Upravno</w:t>
      </w:r>
      <w:r w:rsidR="00E2019A">
        <w:rPr>
          <w:rFonts w:asciiTheme="minorHAnsi" w:hAnsiTheme="minorHAnsi" w:cstheme="minorHAnsi"/>
        </w:rPr>
        <w:t>m vijeću dostavljena</w:t>
      </w:r>
      <w:r>
        <w:rPr>
          <w:rFonts w:asciiTheme="minorHAnsi" w:hAnsiTheme="minorHAnsi" w:cstheme="minorHAnsi"/>
        </w:rPr>
        <w:t xml:space="preserve"> je zamolba </w:t>
      </w:r>
      <w:r w:rsidR="00E2019A">
        <w:rPr>
          <w:rFonts w:asciiTheme="minorHAnsi" w:hAnsiTheme="minorHAnsi" w:cstheme="minorHAnsi"/>
        </w:rPr>
        <w:t xml:space="preserve">obrta za turizam i usluge </w:t>
      </w:r>
      <w:proofErr w:type="spellStart"/>
      <w:r w:rsidR="00E2019A">
        <w:rPr>
          <w:rFonts w:asciiTheme="minorHAnsi" w:hAnsiTheme="minorHAnsi" w:cstheme="minorHAnsi"/>
        </w:rPr>
        <w:t>Istraction</w:t>
      </w:r>
      <w:proofErr w:type="spellEnd"/>
      <w:r w:rsidR="00E2019A">
        <w:rPr>
          <w:rFonts w:asciiTheme="minorHAnsi" w:hAnsiTheme="minorHAnsi" w:cstheme="minorHAnsi"/>
        </w:rPr>
        <w:t xml:space="preserve"> u kojoj </w:t>
      </w:r>
      <w:r w:rsidR="00F00F7D">
        <w:rPr>
          <w:rFonts w:asciiTheme="minorHAnsi" w:hAnsiTheme="minorHAnsi" w:cstheme="minorHAnsi"/>
        </w:rPr>
        <w:t>se moli d</w:t>
      </w:r>
      <w:r w:rsidR="005B5DCA">
        <w:rPr>
          <w:rFonts w:asciiTheme="minorHAnsi" w:hAnsiTheme="minorHAnsi" w:cstheme="minorHAnsi"/>
        </w:rPr>
        <w:t>a temeljem Ugovora o zakupu nekr</w:t>
      </w:r>
      <w:r w:rsidR="00F00F7D">
        <w:rPr>
          <w:rFonts w:asciiTheme="minorHAnsi" w:hAnsiTheme="minorHAnsi" w:cstheme="minorHAnsi"/>
        </w:rPr>
        <w:t xml:space="preserve">etnine </w:t>
      </w:r>
      <w:proofErr w:type="spellStart"/>
      <w:r w:rsidR="00F00F7D">
        <w:rPr>
          <w:rFonts w:asciiTheme="minorHAnsi" w:hAnsiTheme="minorHAnsi" w:cstheme="minorHAnsi"/>
        </w:rPr>
        <w:t>k.č</w:t>
      </w:r>
      <w:proofErr w:type="spellEnd"/>
      <w:r w:rsidR="00F00F7D">
        <w:rPr>
          <w:rFonts w:asciiTheme="minorHAnsi" w:hAnsiTheme="minorHAnsi" w:cstheme="minorHAnsi"/>
        </w:rPr>
        <w:t>. 829/1 k.o. Premantura</w:t>
      </w:r>
      <w:r w:rsidR="005B5DCA">
        <w:rPr>
          <w:rFonts w:asciiTheme="minorHAnsi" w:hAnsiTheme="minorHAnsi" w:cstheme="minorHAnsi"/>
        </w:rPr>
        <w:t xml:space="preserve"> izvrše promjenu lokacije </w:t>
      </w:r>
      <w:r w:rsidR="005B5DCA">
        <w:rPr>
          <w:rFonts w:ascii="Trebuchet MS" w:hAnsi="Trebuchet MS"/>
          <w:sz w:val="21"/>
          <w:szCs w:val="21"/>
        </w:rPr>
        <w:t xml:space="preserve">koncesijskog odobrenja u uvali Njive za obavljanje ugostiteljske djelatnosti s </w:t>
      </w:r>
      <w:proofErr w:type="spellStart"/>
      <w:r w:rsidR="005B5DCA">
        <w:rPr>
          <w:rFonts w:ascii="Trebuchet MS" w:hAnsi="Trebuchet MS"/>
          <w:sz w:val="21"/>
          <w:szCs w:val="21"/>
        </w:rPr>
        <w:t>k.č</w:t>
      </w:r>
      <w:proofErr w:type="spellEnd"/>
      <w:r w:rsidR="005B5DCA">
        <w:rPr>
          <w:rFonts w:ascii="Trebuchet MS" w:hAnsi="Trebuchet MS"/>
          <w:sz w:val="21"/>
          <w:szCs w:val="21"/>
        </w:rPr>
        <w:t xml:space="preserve">. 917/10 k.o. Premantura na </w:t>
      </w:r>
      <w:proofErr w:type="spellStart"/>
      <w:r w:rsidR="005B5DCA">
        <w:rPr>
          <w:rFonts w:ascii="Trebuchet MS" w:hAnsi="Trebuchet MS"/>
          <w:sz w:val="21"/>
          <w:szCs w:val="21"/>
        </w:rPr>
        <w:t>k.č</w:t>
      </w:r>
      <w:proofErr w:type="spellEnd"/>
      <w:r w:rsidR="005B5DCA">
        <w:rPr>
          <w:rFonts w:ascii="Trebuchet MS" w:hAnsi="Trebuchet MS"/>
          <w:sz w:val="21"/>
          <w:szCs w:val="21"/>
        </w:rPr>
        <w:t>. 829/1 k.o. Premantura.</w:t>
      </w:r>
      <w:r w:rsidR="000C4AFD">
        <w:rPr>
          <w:rFonts w:ascii="Trebuchet MS" w:hAnsi="Trebuchet MS"/>
          <w:sz w:val="21"/>
          <w:szCs w:val="21"/>
        </w:rPr>
        <w:t xml:space="preserve"> Predsjednica UV otvara raspravu. Vijeće je mišljenja </w:t>
      </w:r>
      <w:r w:rsidR="00A00AA2">
        <w:rPr>
          <w:rFonts w:ascii="Trebuchet MS" w:hAnsi="Trebuchet MS"/>
          <w:sz w:val="21"/>
          <w:szCs w:val="21"/>
        </w:rPr>
        <w:t>da s</w:t>
      </w:r>
      <w:r w:rsidR="004166D0">
        <w:rPr>
          <w:rFonts w:ascii="Trebuchet MS" w:hAnsi="Trebuchet MS"/>
          <w:sz w:val="21"/>
          <w:szCs w:val="21"/>
        </w:rPr>
        <w:t xml:space="preserve">e odobri promjena lokacije s </w:t>
      </w:r>
      <w:r w:rsidR="00A00AA2">
        <w:rPr>
          <w:rFonts w:ascii="Trebuchet MS" w:hAnsi="Trebuchet MS"/>
          <w:sz w:val="21"/>
          <w:szCs w:val="21"/>
        </w:rPr>
        <w:t xml:space="preserve">obzirom da se </w:t>
      </w:r>
      <w:proofErr w:type="spellStart"/>
      <w:r w:rsidR="00A00AA2">
        <w:rPr>
          <w:rFonts w:ascii="Trebuchet MS" w:hAnsi="Trebuchet MS"/>
          <w:sz w:val="21"/>
          <w:szCs w:val="21"/>
        </w:rPr>
        <w:t>k.č</w:t>
      </w:r>
      <w:proofErr w:type="spellEnd"/>
      <w:r w:rsidR="00A00AA2">
        <w:rPr>
          <w:rFonts w:ascii="Trebuchet MS" w:hAnsi="Trebuchet MS"/>
          <w:sz w:val="21"/>
          <w:szCs w:val="21"/>
        </w:rPr>
        <w:t xml:space="preserve">. 829/1 k.o. Premantura isto nalazi u uvali Njive </w:t>
      </w:r>
      <w:r w:rsidR="004166D0">
        <w:rPr>
          <w:rFonts w:ascii="Trebuchet MS" w:hAnsi="Trebuchet MS"/>
          <w:sz w:val="21"/>
          <w:szCs w:val="21"/>
        </w:rPr>
        <w:t>te se ne otvara nova lokacija.</w:t>
      </w:r>
    </w:p>
    <w:p w:rsidR="00CB54C7" w:rsidRPr="00D41DFF" w:rsidRDefault="00CB54C7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Za: 5        Protiv: 0</w:t>
      </w:r>
    </w:p>
    <w:p w:rsidR="00510D20" w:rsidRPr="000A46A0" w:rsidRDefault="00510D20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  <w:b/>
        </w:rPr>
      </w:pPr>
    </w:p>
    <w:p w:rsidR="0048639D" w:rsidRDefault="00050B4F" w:rsidP="0048639D">
      <w:pPr>
        <w:widowControl/>
        <w:suppressAutoHyphens w:val="0"/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</w:pPr>
      <w:r w:rsidRPr="00602FC3">
        <w:rPr>
          <w:rFonts w:asciiTheme="minorHAnsi" w:hAnsiTheme="minorHAnsi" w:cstheme="minorHAnsi"/>
          <w:b/>
        </w:rPr>
        <w:t>AD.4</w:t>
      </w:r>
      <w:r w:rsidR="001B7456" w:rsidRPr="00602FC3">
        <w:rPr>
          <w:rFonts w:asciiTheme="minorHAnsi" w:hAnsiTheme="minorHAnsi" w:cstheme="minorHAnsi"/>
          <w:b/>
        </w:rPr>
        <w:t xml:space="preserve">. </w:t>
      </w:r>
      <w:proofErr w:type="spellStart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>Odluka</w:t>
      </w:r>
      <w:proofErr w:type="spellEnd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 xml:space="preserve"> o </w:t>
      </w:r>
      <w:proofErr w:type="spellStart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>raspisivanju</w:t>
      </w:r>
      <w:proofErr w:type="spellEnd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 xml:space="preserve"> </w:t>
      </w:r>
      <w:proofErr w:type="spellStart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>javnog</w:t>
      </w:r>
      <w:proofErr w:type="spellEnd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 xml:space="preserve"> </w:t>
      </w:r>
      <w:proofErr w:type="spellStart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>poziva</w:t>
      </w:r>
      <w:proofErr w:type="spellEnd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 xml:space="preserve"> </w:t>
      </w:r>
      <w:proofErr w:type="spellStart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>za</w:t>
      </w:r>
      <w:proofErr w:type="spellEnd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 xml:space="preserve"> </w:t>
      </w:r>
      <w:proofErr w:type="spellStart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>koncesijska</w:t>
      </w:r>
      <w:proofErr w:type="spellEnd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 xml:space="preserve"> </w:t>
      </w:r>
      <w:proofErr w:type="spellStart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>odobrenja</w:t>
      </w:r>
      <w:proofErr w:type="spellEnd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 xml:space="preserve"> </w:t>
      </w:r>
      <w:proofErr w:type="spellStart"/>
      <w:proofErr w:type="gramStart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>na</w:t>
      </w:r>
      <w:proofErr w:type="spellEnd"/>
      <w:proofErr w:type="gramEnd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 xml:space="preserve"> </w:t>
      </w:r>
      <w:proofErr w:type="spellStart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>zaštićenom</w:t>
      </w:r>
      <w:proofErr w:type="spellEnd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 xml:space="preserve"> </w:t>
      </w:r>
      <w:proofErr w:type="spellStart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>području</w:t>
      </w:r>
      <w:proofErr w:type="spellEnd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 xml:space="preserve"> </w:t>
      </w:r>
      <w:proofErr w:type="spellStart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>kojima</w:t>
      </w:r>
      <w:proofErr w:type="spellEnd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 xml:space="preserve"> </w:t>
      </w:r>
      <w:proofErr w:type="spellStart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>upravlja</w:t>
      </w:r>
      <w:proofErr w:type="spellEnd"/>
      <w:r w:rsidR="00602FC3" w:rsidRPr="00A54D7A"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  <w:t xml:space="preserve"> Javna ustanova Kamenjak</w:t>
      </w:r>
    </w:p>
    <w:p w:rsidR="0048639D" w:rsidRPr="0048639D" w:rsidRDefault="0048639D" w:rsidP="0048639D">
      <w:pPr>
        <w:widowControl/>
        <w:suppressAutoHyphens w:val="0"/>
        <w:rPr>
          <w:rFonts w:ascii="Trebuchet MS" w:eastAsiaTheme="minorHAnsi" w:hAnsi="Trebuchet MS" w:cstheme="minorBidi"/>
          <w:b/>
          <w:kern w:val="0"/>
          <w:sz w:val="21"/>
          <w:lang w:val="en-US" w:eastAsia="hr-HR" w:bidi="ar-SA"/>
        </w:rPr>
      </w:pPr>
      <w:r w:rsidRPr="00307290">
        <w:rPr>
          <w:rFonts w:asciiTheme="minorHAnsi" w:hAnsiTheme="minorHAnsi" w:cstheme="minorHAnsi"/>
        </w:rPr>
        <w:t>Nakon rasprave</w:t>
      </w:r>
      <w:r>
        <w:rPr>
          <w:rFonts w:asciiTheme="minorHAnsi" w:hAnsiTheme="minorHAnsi" w:cstheme="minorHAnsi"/>
        </w:rPr>
        <w:t xml:space="preserve"> i utvrđivanja teksta javnog poziva</w:t>
      </w:r>
      <w:r w:rsidRPr="00307290">
        <w:rPr>
          <w:rFonts w:asciiTheme="minorHAnsi" w:hAnsiTheme="minorHAnsi" w:cstheme="minorHAnsi"/>
        </w:rPr>
        <w:t>, predsjednica</w:t>
      </w:r>
      <w:r>
        <w:rPr>
          <w:rFonts w:asciiTheme="minorHAnsi" w:hAnsiTheme="minorHAnsi" w:cstheme="minorHAnsi"/>
        </w:rPr>
        <w:t xml:space="preserve"> UV predlaže da se ide u</w:t>
      </w:r>
      <w:r w:rsidRPr="00307290">
        <w:rPr>
          <w:rFonts w:ascii="Trebuchet MS" w:hAnsi="Trebuchet MS" w:cstheme="minorHAnsi"/>
          <w:sz w:val="21"/>
          <w:szCs w:val="21"/>
        </w:rPr>
        <w:t xml:space="preserve"> </w:t>
      </w:r>
      <w:r>
        <w:rPr>
          <w:rFonts w:ascii="Trebuchet MS" w:hAnsi="Trebuchet MS" w:cstheme="minorHAnsi"/>
          <w:sz w:val="21"/>
          <w:szCs w:val="21"/>
        </w:rPr>
        <w:t>raspisivanje javnog</w:t>
      </w:r>
      <w:r w:rsidRPr="00307290">
        <w:rPr>
          <w:rFonts w:ascii="Trebuchet MS" w:hAnsi="Trebuchet MS" w:cstheme="minorHAnsi"/>
          <w:sz w:val="21"/>
          <w:szCs w:val="21"/>
        </w:rPr>
        <w:t xml:space="preserve"> poziv</w:t>
      </w:r>
      <w:r>
        <w:rPr>
          <w:rFonts w:ascii="Trebuchet MS" w:hAnsi="Trebuchet MS" w:cstheme="minorHAnsi"/>
          <w:sz w:val="21"/>
          <w:szCs w:val="21"/>
        </w:rPr>
        <w:t>a</w:t>
      </w:r>
      <w:r w:rsidRPr="00307290">
        <w:rPr>
          <w:rFonts w:ascii="Trebuchet MS" w:hAnsi="Trebuchet MS" w:cstheme="minorHAnsi"/>
          <w:sz w:val="21"/>
          <w:szCs w:val="21"/>
        </w:rPr>
        <w:t xml:space="preserve"> </w:t>
      </w:r>
      <w:r w:rsidRPr="00307290">
        <w:rPr>
          <w:rFonts w:ascii="Trebuchet MS" w:hAnsi="Trebuchet MS"/>
          <w:b/>
          <w:sz w:val="21"/>
          <w:szCs w:val="21"/>
        </w:rPr>
        <w:t xml:space="preserve"> </w:t>
      </w:r>
      <w:r w:rsidRPr="00307290">
        <w:rPr>
          <w:rFonts w:ascii="Trebuchet MS" w:hAnsi="Trebuchet MS"/>
          <w:sz w:val="21"/>
          <w:szCs w:val="21"/>
        </w:rPr>
        <w:t>za javno prikupljanje ponuda za dodjelu koncesijskog odobrenja za obavljanje djelatnosti na zaštićenom području kojim u</w:t>
      </w:r>
      <w:r>
        <w:rPr>
          <w:rFonts w:ascii="Trebuchet MS" w:hAnsi="Trebuchet MS"/>
          <w:sz w:val="21"/>
          <w:szCs w:val="21"/>
        </w:rPr>
        <w:t>pravlja Javna ustanova Kamenjak</w:t>
      </w:r>
      <w:r>
        <w:rPr>
          <w:rFonts w:asciiTheme="minorHAnsi" w:hAnsiTheme="minorHAnsi" w:cstheme="minorHAnsi"/>
        </w:rPr>
        <w:t>. Nalaže se ravnateljici da nosiocima koncesijskih odobrenja uvjetuje početak rada, radno vrijeme i izgled okoliša-čistoća.</w:t>
      </w:r>
    </w:p>
    <w:p w:rsidR="00AC347D" w:rsidRPr="00EC0838" w:rsidRDefault="00AC347D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        Protiv: 0</w:t>
      </w:r>
    </w:p>
    <w:p w:rsidR="00363B1B" w:rsidRDefault="00363B1B" w:rsidP="00084ACA">
      <w:pPr>
        <w:rPr>
          <w:rFonts w:asciiTheme="minorHAnsi" w:hAnsiTheme="minorHAnsi" w:cstheme="minorHAnsi"/>
          <w:b/>
        </w:rPr>
      </w:pPr>
    </w:p>
    <w:p w:rsidR="00DF38EE" w:rsidRDefault="00050B4F" w:rsidP="00084ACA">
      <w:pPr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t>AD.5</w:t>
      </w:r>
      <w:r w:rsidR="001B7456" w:rsidRPr="000A46A0">
        <w:rPr>
          <w:rFonts w:asciiTheme="minorHAnsi" w:hAnsiTheme="minorHAnsi" w:cstheme="minorHAnsi"/>
          <w:b/>
        </w:rPr>
        <w:t xml:space="preserve">. </w:t>
      </w:r>
      <w:r w:rsidR="00A54D7A">
        <w:rPr>
          <w:rFonts w:asciiTheme="minorHAnsi" w:hAnsiTheme="minorHAnsi" w:cstheme="minorHAnsi"/>
          <w:b/>
        </w:rPr>
        <w:t>Ponuda za tiskanje letaka</w:t>
      </w:r>
    </w:p>
    <w:p w:rsidR="00981A46" w:rsidRPr="00981A46" w:rsidRDefault="00483DB4" w:rsidP="00981A46">
      <w:pPr>
        <w:jc w:val="both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483DB4">
        <w:rPr>
          <w:rFonts w:asciiTheme="minorHAnsi" w:hAnsiTheme="minorHAnsi" w:cstheme="minorHAnsi"/>
        </w:rPr>
        <w:t xml:space="preserve">Predsjednica UV predlaže da se prihvati ponuda tvrtke </w:t>
      </w:r>
      <w:proofErr w:type="spellStart"/>
      <w:r w:rsidRPr="00483DB4">
        <w:rPr>
          <w:rFonts w:asciiTheme="minorHAnsi" w:hAnsiTheme="minorHAnsi" w:cstheme="minorHAnsi"/>
        </w:rPr>
        <w:t>mdEko</w:t>
      </w:r>
      <w:proofErr w:type="spellEnd"/>
      <w:r w:rsidRPr="00483DB4">
        <w:rPr>
          <w:rFonts w:asciiTheme="minorHAnsi" w:hAnsiTheme="minorHAnsi" w:cstheme="minorHAnsi"/>
        </w:rPr>
        <w:t xml:space="preserve"> servis, </w:t>
      </w:r>
      <w:proofErr w:type="spellStart"/>
      <w:r w:rsidRPr="00483DB4">
        <w:rPr>
          <w:rFonts w:asciiTheme="minorHAnsi" w:hAnsiTheme="minorHAnsi" w:cstheme="minorHAnsi"/>
        </w:rPr>
        <w:t>Pomer</w:t>
      </w:r>
      <w:proofErr w:type="spellEnd"/>
      <w:r w:rsidRPr="00483DB4">
        <w:rPr>
          <w:rFonts w:asciiTheme="minorHAnsi" w:hAnsiTheme="minorHAnsi" w:cstheme="minorHAnsi"/>
        </w:rPr>
        <w:t xml:space="preserve"> 1, za </w:t>
      </w:r>
      <w:r>
        <w:rPr>
          <w:rFonts w:asciiTheme="minorHAnsi" w:hAnsiTheme="minorHAnsi" w:cstheme="minorHAnsi"/>
        </w:rPr>
        <w:t>i</w:t>
      </w:r>
      <w:r w:rsidR="00981A46">
        <w:rPr>
          <w:rFonts w:asciiTheme="minorHAnsi" w:hAnsiTheme="minorHAnsi" w:cstheme="minorHAnsi"/>
        </w:rPr>
        <w:t>zradu 180.000 kom  letaka Kamenjaka u</w:t>
      </w:r>
      <w:r w:rsidR="00981A46" w:rsidRPr="00981A46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 ukupnom neto iznosu 43.020,00 kuna.</w:t>
      </w:r>
    </w:p>
    <w:p w:rsidR="0005509C" w:rsidRDefault="0005509C" w:rsidP="00981A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Vijeće jednoglasno prihvaća </w:t>
      </w:r>
      <w:r w:rsidR="00E439C9">
        <w:rPr>
          <w:rFonts w:asciiTheme="minorHAnsi" w:hAnsiTheme="minorHAnsi" w:cstheme="minorHAnsi"/>
        </w:rPr>
        <w:t>prijedlog.</w:t>
      </w:r>
    </w:p>
    <w:p w:rsidR="00E439C9" w:rsidRPr="005D0876" w:rsidRDefault="00E439C9" w:rsidP="00981A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        Protiv: 0</w:t>
      </w:r>
    </w:p>
    <w:p w:rsidR="00B024B6" w:rsidRDefault="00B024B6" w:rsidP="00981A46">
      <w:pPr>
        <w:rPr>
          <w:rFonts w:asciiTheme="minorHAnsi" w:hAnsiTheme="minorHAnsi" w:cstheme="minorHAnsi"/>
          <w:b/>
        </w:rPr>
      </w:pPr>
    </w:p>
    <w:p w:rsidR="00050B4F" w:rsidRDefault="00E85BF5" w:rsidP="00E53646">
      <w:pPr>
        <w:widowControl/>
        <w:suppressAutoHyphens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AD.6. </w:t>
      </w:r>
      <w:r w:rsidR="00A54D7A">
        <w:rPr>
          <w:rFonts w:asciiTheme="minorHAnsi" w:hAnsiTheme="minorHAnsi" w:cstheme="minorHAnsi"/>
          <w:b/>
        </w:rPr>
        <w:t>Razno</w:t>
      </w:r>
    </w:p>
    <w:p w:rsidR="00276B14" w:rsidRDefault="00276B14" w:rsidP="00E53646">
      <w:pPr>
        <w:widowControl/>
        <w:suppressAutoHyphens w:val="0"/>
        <w:rPr>
          <w:rFonts w:asciiTheme="minorHAnsi" w:hAnsiTheme="minorHAnsi" w:cstheme="minorHAnsi"/>
        </w:rPr>
      </w:pPr>
      <w:r w:rsidRPr="00276B14"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</w:rPr>
        <w:t xml:space="preserve">upoznaje vijeće </w:t>
      </w:r>
      <w:r w:rsidR="00642E68">
        <w:rPr>
          <w:rFonts w:asciiTheme="minorHAnsi" w:hAnsiTheme="minorHAnsi" w:cstheme="minorHAnsi"/>
        </w:rPr>
        <w:t>za potrebom donošenja O</w:t>
      </w:r>
      <w:r w:rsidR="006D01C0">
        <w:rPr>
          <w:rFonts w:asciiTheme="minorHAnsi" w:hAnsiTheme="minorHAnsi" w:cstheme="minorHAnsi"/>
        </w:rPr>
        <w:t xml:space="preserve">dluke Upravnog vijeća za postavljanje 4 informacijsko/prodajna punkta, 3 igrala za djecu, kućice </w:t>
      </w:r>
      <w:r w:rsidR="00642E68">
        <w:rPr>
          <w:rFonts w:asciiTheme="minorHAnsi" w:hAnsiTheme="minorHAnsi" w:cstheme="minorHAnsi"/>
        </w:rPr>
        <w:t>za istraživače/volontere te 3 informativne tabele uz bojne bitnice na zaštićenom području kojim upravlja JU Kamenjak</w:t>
      </w:r>
      <w:r w:rsidR="00D31516">
        <w:rPr>
          <w:rFonts w:asciiTheme="minorHAnsi" w:hAnsiTheme="minorHAnsi" w:cstheme="minorHAnsi"/>
        </w:rPr>
        <w:t xml:space="preserve"> za potrebe prijave na natječaj „Promicanje održivog razvoja prirodne baštine „ pri Ministarstvu regionalnog razvoja i fondova Europske unije. Predsjednica UV predlaže </w:t>
      </w:r>
      <w:r w:rsidR="00073F01">
        <w:rPr>
          <w:rFonts w:asciiTheme="minorHAnsi" w:hAnsiTheme="minorHAnsi" w:cstheme="minorHAnsi"/>
        </w:rPr>
        <w:t>da se prijedlog prihvati.</w:t>
      </w:r>
    </w:p>
    <w:p w:rsidR="00073F01" w:rsidRDefault="00073F01" w:rsidP="00E53646">
      <w:pPr>
        <w:widowControl/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         Protiv: 0</w:t>
      </w:r>
    </w:p>
    <w:p w:rsidR="00557995" w:rsidRDefault="00557995" w:rsidP="00E53646">
      <w:pPr>
        <w:widowControl/>
        <w:suppressAutoHyphens w:val="0"/>
        <w:rPr>
          <w:rFonts w:asciiTheme="minorHAnsi" w:hAnsiTheme="minorHAnsi" w:cstheme="minorHAnsi"/>
        </w:rPr>
      </w:pPr>
    </w:p>
    <w:p w:rsidR="008B2EEA" w:rsidRDefault="00557995" w:rsidP="00AC5BDB">
      <w:pPr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AC5BDB">
        <w:rPr>
          <w:rFonts w:asciiTheme="minorHAnsi" w:hAnsiTheme="minorHAnsi" w:cstheme="minorHAnsi"/>
        </w:rPr>
        <w:t xml:space="preserve">Predsjednica UV upoznaje vijeće </w:t>
      </w:r>
      <w:r w:rsidR="008B2EEA" w:rsidRPr="00AC5BDB">
        <w:rPr>
          <w:rFonts w:asciiTheme="minorHAnsi" w:hAnsiTheme="minorHAnsi" w:cstheme="minorHAnsi"/>
        </w:rPr>
        <w:t>sa višegodišnjom tradicijom</w:t>
      </w:r>
      <w:r w:rsidR="008B2EEA" w:rsidRPr="00AC5BDB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provedb</w:t>
      </w:r>
      <w:r w:rsidR="008B2EEA" w:rsidRPr="00AC5BDB">
        <w:rPr>
          <w:rFonts w:asciiTheme="minorHAnsi" w:eastAsiaTheme="minorHAnsi" w:hAnsiTheme="minorHAnsi" w:cstheme="minorHAnsi"/>
          <w:kern w:val="0"/>
          <w:lang w:eastAsia="en-US" w:bidi="ar-SA"/>
        </w:rPr>
        <w:t>e</w:t>
      </w:r>
      <w:r w:rsidR="008B2EEA" w:rsidRPr="00AC5BDB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projekta međunarodne biciklističke utrke KAMENJAK ROCKY TRAILS 2017</w:t>
      </w:r>
      <w:r w:rsidR="008B2EEA" w:rsidRPr="00AC5BDB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u organizaciji Kluba</w:t>
      </w:r>
      <w:r w:rsidR="008B2EEA" w:rsidRPr="00AC5BDB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brdskog biciklizma i ekstremnih sportova KBBXS ADRENALINA iz </w:t>
      </w:r>
      <w:proofErr w:type="spellStart"/>
      <w:r w:rsidR="008B2EEA" w:rsidRPr="00AC5BDB">
        <w:rPr>
          <w:rFonts w:asciiTheme="minorHAnsi" w:eastAsiaTheme="minorHAnsi" w:hAnsiTheme="minorHAnsi" w:cstheme="minorHAnsi"/>
          <w:kern w:val="0"/>
          <w:lang w:eastAsia="en-US" w:bidi="ar-SA"/>
        </w:rPr>
        <w:t>Vinkurana</w:t>
      </w:r>
      <w:proofErr w:type="spellEnd"/>
      <w:r w:rsidR="008B2EEA" w:rsidRPr="00AC5BDB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, </w:t>
      </w:r>
      <w:proofErr w:type="spellStart"/>
      <w:r w:rsidR="008B2EEA" w:rsidRPr="00AC5BDB">
        <w:rPr>
          <w:rFonts w:asciiTheme="minorHAnsi" w:eastAsiaTheme="minorHAnsi" w:hAnsiTheme="minorHAnsi" w:cstheme="minorHAnsi"/>
          <w:kern w:val="0"/>
          <w:lang w:eastAsia="en-US" w:bidi="ar-SA"/>
        </w:rPr>
        <w:t>Štrped</w:t>
      </w:r>
      <w:proofErr w:type="spellEnd"/>
      <w:r w:rsidR="008B2EEA" w:rsidRPr="00AC5BDB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31, 52100 P</w:t>
      </w:r>
      <w:r w:rsidR="00730536" w:rsidRPr="00AC5BDB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ula te predlaže da se </w:t>
      </w:r>
      <w:r w:rsidR="00AC5BDB" w:rsidRPr="00AC5BDB">
        <w:rPr>
          <w:rFonts w:asciiTheme="minorHAnsi" w:eastAsiaTheme="minorHAnsi" w:hAnsiTheme="minorHAnsi" w:cstheme="minorHAnsi"/>
          <w:kern w:val="0"/>
          <w:lang w:eastAsia="en-US" w:bidi="ar-SA"/>
        </w:rPr>
        <w:t>ovlasti</w:t>
      </w:r>
      <w:r w:rsidR="00730536" w:rsidRPr="00AC5BDB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ravnateljica za sklapanje Ugovora o poslovno-tehničkoj suradnji u provedbi projekta međunarodne biciklističke utrke KAMENJAK ROCKY TRAILS 2017 s Klubom brdskog biciklizma i ekstremnih sportova KBBXS ADRENALINA</w:t>
      </w:r>
      <w:r w:rsidR="00AC5BDB" w:rsidRPr="00AC5BDB">
        <w:rPr>
          <w:rFonts w:asciiTheme="minorHAnsi" w:eastAsiaTheme="minorHAnsi" w:hAnsiTheme="minorHAnsi" w:cstheme="minorHAnsi"/>
          <w:kern w:val="0"/>
          <w:lang w:eastAsia="en-US" w:bidi="ar-SA"/>
        </w:rPr>
        <w:t>.</w:t>
      </w:r>
    </w:p>
    <w:p w:rsidR="00AC5BDB" w:rsidRDefault="00AC5BDB" w:rsidP="00AC5BDB">
      <w:pPr>
        <w:rPr>
          <w:rFonts w:asciiTheme="minorHAnsi" w:eastAsiaTheme="minorHAnsi" w:hAnsiTheme="minorHAnsi" w:cstheme="minorHAnsi"/>
          <w:kern w:val="0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lang w:eastAsia="en-US" w:bidi="ar-SA"/>
        </w:rPr>
        <w:t>Vijeće jednoglasno prihvaća prijedlog.</w:t>
      </w:r>
    </w:p>
    <w:p w:rsidR="00AC5BDB" w:rsidRDefault="00AC5BDB" w:rsidP="00AC5BDB">
      <w:pPr>
        <w:rPr>
          <w:rFonts w:asciiTheme="minorHAnsi" w:eastAsiaTheme="minorHAnsi" w:hAnsiTheme="minorHAnsi" w:cstheme="minorHAnsi"/>
          <w:kern w:val="0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lang w:eastAsia="en-US" w:bidi="ar-SA"/>
        </w:rPr>
        <w:t>Za: 5        Protiv: 0</w:t>
      </w:r>
    </w:p>
    <w:p w:rsidR="00A220CC" w:rsidRDefault="00A220CC" w:rsidP="00AC5BDB">
      <w:pPr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285317" w:rsidRDefault="008A3297" w:rsidP="00285317">
      <w:pPr>
        <w:rPr>
          <w:rFonts w:asciiTheme="minorHAnsi" w:eastAsiaTheme="minorHAnsi" w:hAnsiTheme="minorHAnsi" w:cstheme="minorHAnsi"/>
          <w:kern w:val="0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lang w:eastAsia="en-US" w:bidi="ar-SA"/>
        </w:rPr>
        <w:t>Upravnom vijeću pristiglo je pismo namjere</w:t>
      </w:r>
      <w:r w:rsidR="00285317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tvrtke PRO.NA.IL. za </w:t>
      </w:r>
      <w:r>
        <w:rPr>
          <w:rFonts w:asciiTheme="minorHAnsi" w:eastAsiaTheme="minorHAnsi" w:hAnsiTheme="minorHAnsi" w:cstheme="minorHAnsi"/>
          <w:kern w:val="0"/>
          <w:lang w:eastAsia="en-US" w:bidi="ar-SA"/>
        </w:rPr>
        <w:t xml:space="preserve">dodjelom koncesijskog odobrenja na lokaciji Mala </w:t>
      </w:r>
      <w:proofErr w:type="spellStart"/>
      <w:r>
        <w:rPr>
          <w:rFonts w:asciiTheme="minorHAnsi" w:eastAsiaTheme="minorHAnsi" w:hAnsiTheme="minorHAnsi" w:cstheme="minorHAnsi"/>
          <w:kern w:val="0"/>
          <w:lang w:eastAsia="en-US" w:bidi="ar-SA"/>
        </w:rPr>
        <w:t>Kolombarica</w:t>
      </w:r>
      <w:proofErr w:type="spellEnd"/>
      <w:r w:rsidR="00ED50E4">
        <w:rPr>
          <w:rFonts w:asciiTheme="minorHAnsi" w:eastAsiaTheme="minorHAnsi" w:hAnsiTheme="minorHAnsi" w:cstheme="minorHAnsi"/>
          <w:kern w:val="0"/>
          <w:lang w:eastAsia="en-US" w:bidi="ar-SA"/>
        </w:rPr>
        <w:t>. Nakon rasprave Upravno vijeće odbija zamolbu tvrtke PRO.NA.IL.</w:t>
      </w:r>
    </w:p>
    <w:p w:rsidR="00ED50E4" w:rsidRPr="00AC5BDB" w:rsidRDefault="00ED50E4" w:rsidP="00285317">
      <w:pPr>
        <w:rPr>
          <w:rFonts w:asciiTheme="minorHAnsi" w:eastAsiaTheme="minorHAnsi" w:hAnsiTheme="minorHAnsi" w:cstheme="minorHAnsi"/>
          <w:kern w:val="0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lang w:eastAsia="en-US" w:bidi="ar-SA"/>
        </w:rPr>
        <w:t>Za: 5       Protiv: 0</w:t>
      </w:r>
    </w:p>
    <w:p w:rsidR="00ED50E4" w:rsidRDefault="00ED50E4" w:rsidP="00A220CC">
      <w:pPr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926AF7" w:rsidRDefault="00926AF7" w:rsidP="00A220CC">
      <w:pPr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A220CC" w:rsidRPr="00A220CC" w:rsidRDefault="00A220CC" w:rsidP="00A220CC">
      <w:pPr>
        <w:jc w:val="both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bookmarkStart w:id="0" w:name="_GoBack"/>
      <w:bookmarkEnd w:id="0"/>
      <w:r>
        <w:rPr>
          <w:rFonts w:asciiTheme="minorHAnsi" w:eastAsiaTheme="minorHAnsi" w:hAnsiTheme="minorHAnsi" w:cstheme="minorHAnsi"/>
          <w:kern w:val="0"/>
          <w:lang w:eastAsia="en-US" w:bidi="ar-SA"/>
        </w:rPr>
        <w:lastRenderedPageBreak/>
        <w:t xml:space="preserve">Upravno vijeće donijelo je Odluku </w:t>
      </w:r>
      <w:r w:rsidRPr="00A220CC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Javna ustanova Kamenjak nema potrebe za otvaranjem novih lokacija za nova koncesijska odobrenja na području zaštićenog područja Donjeg i Gornjeg Kamenjaka.</w:t>
      </w:r>
    </w:p>
    <w:p w:rsidR="00A220CC" w:rsidRDefault="00A220CC" w:rsidP="00AC5BDB">
      <w:pPr>
        <w:rPr>
          <w:rFonts w:asciiTheme="minorHAnsi" w:eastAsiaTheme="minorHAnsi" w:hAnsiTheme="minorHAnsi" w:cstheme="minorHAnsi"/>
          <w:kern w:val="0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lang w:eastAsia="en-US" w:bidi="ar-SA"/>
        </w:rPr>
        <w:t>Za: 5        Protiv: 0</w:t>
      </w:r>
    </w:p>
    <w:p w:rsidR="00285317" w:rsidRDefault="00285317" w:rsidP="00AC5BDB">
      <w:pPr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654F0B" w:rsidRDefault="00654F0B" w:rsidP="00AC5BDB">
      <w:pPr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880435" w:rsidRPr="00C110A2" w:rsidRDefault="008F4446" w:rsidP="00880435">
      <w:pPr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lang w:eastAsia="en-US" w:bidi="ar-SA"/>
        </w:rPr>
        <w:t>Predsjednica Upravnog vijeća daje riječ ravnateljici koja upozn</w:t>
      </w:r>
      <w:r w:rsidR="00985EBC">
        <w:rPr>
          <w:rFonts w:asciiTheme="minorHAnsi" w:eastAsiaTheme="minorHAnsi" w:hAnsiTheme="minorHAnsi" w:cstheme="minorHAnsi"/>
          <w:kern w:val="0"/>
          <w:lang w:eastAsia="en-US" w:bidi="ar-SA"/>
        </w:rPr>
        <w:t>aje vijeće sa ponašanjem radnika Emira Begića.</w:t>
      </w:r>
      <w:r w:rsidR="00FF711A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Radnik Emir Begić kontinuirano ne obavlja svoje zadatke te zanemaruje usmena i pismena upozorenja ravnateljice. </w:t>
      </w:r>
      <w:r w:rsidR="008228DD" w:rsidRPr="00C110A2">
        <w:rPr>
          <w:rFonts w:asciiTheme="minorHAnsi" w:eastAsiaTheme="minorHAnsi" w:hAnsiTheme="minorHAnsi" w:cstheme="minorHAnsi"/>
          <w:kern w:val="0"/>
          <w:lang w:eastAsia="en-US" w:bidi="ar-SA"/>
        </w:rPr>
        <w:t>Dokaz takvog ponašanje su opomene i</w:t>
      </w:r>
      <w:r w:rsidR="00880435" w:rsidRPr="00C110A2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dnevnici rada. Nakon saslušanih argumenata od strane ravnateljice vijeće </w:t>
      </w:r>
      <w:r w:rsidR="009F191B" w:rsidRPr="00C110A2">
        <w:rPr>
          <w:rFonts w:asciiTheme="minorHAnsi" w:eastAsiaTheme="minorHAnsi" w:hAnsiTheme="minorHAnsi" w:cstheme="minorHAnsi"/>
          <w:kern w:val="0"/>
          <w:lang w:eastAsia="en-US" w:bidi="ar-SA"/>
        </w:rPr>
        <w:t>ovlašćuje istu</w:t>
      </w:r>
      <w:r w:rsidR="00880435" w:rsidRPr="00C110A2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da zaposleniku Emiru Begiću</w:t>
      </w:r>
      <w:r w:rsidR="00880435" w:rsidRPr="00C110A2">
        <w:rPr>
          <w:rFonts w:asciiTheme="minorHAnsi" w:eastAsiaTheme="minorHAnsi" w:hAnsiTheme="minorHAnsi" w:cstheme="minorHAnsi"/>
          <w:color w:val="1F497D"/>
          <w:kern w:val="0"/>
          <w:lang w:eastAsia="en-US" w:bidi="ar-SA"/>
        </w:rPr>
        <w:t xml:space="preserve"> </w:t>
      </w:r>
      <w:r w:rsidR="00880435" w:rsidRPr="00C110A2">
        <w:rPr>
          <w:rFonts w:asciiTheme="minorHAnsi" w:eastAsiaTheme="minorHAnsi" w:hAnsiTheme="minorHAnsi" w:cstheme="minorHAnsi"/>
          <w:kern w:val="0"/>
          <w:lang w:eastAsia="en-US" w:bidi="ar-SA"/>
        </w:rPr>
        <w:t>uruči Poziv na iznošenje obrane s mogućnošću otkazivanja ugovora o radu uslijed skrivljenog ponašanja radnika.</w:t>
      </w:r>
    </w:p>
    <w:p w:rsidR="001C4D28" w:rsidRDefault="00C110A2" w:rsidP="00AC5BDB">
      <w:pPr>
        <w:rPr>
          <w:rFonts w:asciiTheme="minorHAnsi" w:eastAsiaTheme="minorHAnsi" w:hAnsiTheme="minorHAnsi" w:cstheme="minorHAnsi"/>
          <w:kern w:val="0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lang w:eastAsia="en-US" w:bidi="ar-SA"/>
        </w:rPr>
        <w:t>Vijeće jednoglasno prihvaća prijedlog.</w:t>
      </w:r>
    </w:p>
    <w:p w:rsidR="00C110A2" w:rsidRDefault="00C110A2" w:rsidP="00AC5BDB">
      <w:pPr>
        <w:rPr>
          <w:rFonts w:asciiTheme="minorHAnsi" w:eastAsiaTheme="minorHAnsi" w:hAnsiTheme="minorHAnsi" w:cstheme="minorHAnsi"/>
          <w:kern w:val="0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lang w:eastAsia="en-US" w:bidi="ar-SA"/>
        </w:rPr>
        <w:t>Za: 5        Protiv: 0</w:t>
      </w:r>
    </w:p>
    <w:p w:rsidR="00D63C5F" w:rsidRDefault="00D63C5F" w:rsidP="00AC5BDB">
      <w:pPr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6D5D1E" w:rsidRPr="007E3003" w:rsidRDefault="006D5D1E" w:rsidP="006D5D1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Predsjednica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predlaže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da se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odobri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plaćanje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Ugovor</w:t>
      </w:r>
      <w:r w:rsidR="009F7936"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a</w:t>
      </w:r>
      <w:proofErr w:type="spellEnd"/>
      <w:r w:rsidR="009F7936"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o </w:t>
      </w:r>
      <w:proofErr w:type="spellStart"/>
      <w:r w:rsidR="009F7936"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autorskom</w:t>
      </w:r>
      <w:proofErr w:type="spellEnd"/>
      <w:r w:rsid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 w:rsidR="007E3003">
        <w:rPr>
          <w:rFonts w:asciiTheme="minorHAnsi" w:eastAsia="Times New Roman" w:hAnsiTheme="minorHAnsi" w:cstheme="minorHAnsi"/>
          <w:color w:val="000000"/>
          <w:lang w:val="en-US" w:eastAsia="hr-HR"/>
        </w:rPr>
        <w:t>djelu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proofErr w:type="gram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nastup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Fešti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od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raki</w:t>
      </w:r>
      <w:proofErr w:type="spellEnd"/>
      <w:r w:rsidR="00F73B56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20.05.2017.</w:t>
      </w:r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Kame</w:t>
      </w:r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njaku</w:t>
      </w:r>
      <w:proofErr w:type="spellEnd"/>
      <w:r w:rsidR="007E3003">
        <w:rPr>
          <w:rFonts w:asciiTheme="minorHAnsi" w:eastAsia="Times New Roman" w:hAnsiTheme="minorHAnsi" w:cstheme="minorHAnsi"/>
          <w:color w:val="000000"/>
          <w:lang w:val="en-US" w:eastAsia="hr-HR"/>
        </w:rPr>
        <w:t>,</w:t>
      </w:r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samostalnom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umjetniku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Ivu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Amuliću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,</w:t>
      </w:r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Duce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Vavlje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III/15, Dugi Rat</w:t>
      </w:r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r w:rsidR="009F7936"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u </w:t>
      </w:r>
      <w:proofErr w:type="spellStart"/>
      <w:r w:rsidR="009F7936"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ukupnom</w:t>
      </w:r>
      <w:proofErr w:type="spellEnd"/>
      <w:r w:rsidR="009F7936"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9F7936"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bruto</w:t>
      </w:r>
      <w:proofErr w:type="spellEnd"/>
      <w:r w:rsidR="009F7936"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9F7936"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iznosu</w:t>
      </w:r>
      <w:proofErr w:type="spellEnd"/>
      <w:r w:rsidR="009F7936"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19.937,22</w:t>
      </w:r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D13CE5">
        <w:rPr>
          <w:rFonts w:asciiTheme="minorHAnsi" w:eastAsia="Times New Roman" w:hAnsiTheme="minorHAnsi" w:cstheme="minorHAnsi"/>
          <w:color w:val="000000"/>
          <w:lang w:val="en-US" w:eastAsia="hr-HR"/>
        </w:rPr>
        <w:t>kuna</w:t>
      </w:r>
      <w:proofErr w:type="spellEnd"/>
      <w:r w:rsidR="00D13CE5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 w:rsidR="00D13CE5">
        <w:rPr>
          <w:rFonts w:asciiTheme="minorHAnsi" w:eastAsia="Times New Roman" w:hAnsiTheme="minorHAnsi" w:cstheme="minorHAnsi"/>
          <w:color w:val="000000"/>
          <w:lang w:val="en-US" w:eastAsia="hr-HR"/>
        </w:rPr>
        <w:t>ime</w:t>
      </w:r>
      <w:proofErr w:type="spellEnd"/>
      <w:r w:rsidR="00D13CE5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D13CE5">
        <w:rPr>
          <w:rFonts w:asciiTheme="minorHAnsi" w:eastAsia="Times New Roman" w:hAnsiTheme="minorHAnsi" w:cstheme="minorHAnsi"/>
          <w:color w:val="000000"/>
          <w:lang w:val="en-US" w:eastAsia="hr-HR"/>
        </w:rPr>
        <w:t>glazbenog</w:t>
      </w:r>
      <w:proofErr w:type="spellEnd"/>
      <w:r w:rsidR="00D13CE5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D13CE5">
        <w:rPr>
          <w:rFonts w:asciiTheme="minorHAnsi" w:eastAsia="Times New Roman" w:hAnsiTheme="minorHAnsi" w:cstheme="minorHAnsi"/>
          <w:color w:val="000000"/>
          <w:lang w:val="en-US" w:eastAsia="hr-HR"/>
        </w:rPr>
        <w:t>sastava</w:t>
      </w:r>
      <w:proofErr w:type="spellEnd"/>
      <w:r w:rsidR="00D13CE5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D13CE5">
        <w:rPr>
          <w:rFonts w:asciiTheme="minorHAnsi" w:eastAsia="Times New Roman" w:hAnsiTheme="minorHAnsi" w:cstheme="minorHAnsi"/>
          <w:color w:val="000000"/>
          <w:lang w:val="en-US" w:eastAsia="hr-HR"/>
        </w:rPr>
        <w:t>Klapa</w:t>
      </w:r>
      <w:proofErr w:type="spellEnd"/>
      <w:r w:rsidR="00D13CE5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D13CE5">
        <w:rPr>
          <w:rFonts w:asciiTheme="minorHAnsi" w:eastAsia="Times New Roman" w:hAnsiTheme="minorHAnsi" w:cstheme="minorHAnsi"/>
          <w:color w:val="000000"/>
          <w:lang w:val="en-US" w:eastAsia="hr-HR"/>
        </w:rPr>
        <w:t>Rišpet</w:t>
      </w:r>
      <w:proofErr w:type="spellEnd"/>
      <w:r w:rsidR="00D13CE5"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6D5D1E" w:rsidRPr="007E3003" w:rsidRDefault="006D5D1E" w:rsidP="006D5D1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prihvaća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6D5D1E" w:rsidRPr="007E3003" w:rsidRDefault="009F7936" w:rsidP="006D5D1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Za: </w:t>
      </w:r>
      <w:proofErr w:type="gramStart"/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5</w:t>
      </w:r>
      <w:proofErr w:type="gramEnd"/>
      <w:r w:rsidR="006D5D1E"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</w:t>
      </w:r>
      <w:proofErr w:type="spellStart"/>
      <w:r w:rsidR="006D5D1E"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 w:rsidR="006D5D1E"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:</w:t>
      </w:r>
      <w:r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r w:rsidR="006D5D1E" w:rsidRPr="007E3003">
        <w:rPr>
          <w:rFonts w:asciiTheme="minorHAnsi" w:eastAsia="Times New Roman" w:hAnsiTheme="minorHAnsi" w:cstheme="minorHAnsi"/>
          <w:color w:val="000000"/>
          <w:lang w:val="en-US" w:eastAsia="hr-HR"/>
        </w:rPr>
        <w:t>0</w:t>
      </w:r>
    </w:p>
    <w:p w:rsidR="00D63C5F" w:rsidRDefault="00D63C5F" w:rsidP="00AC5BDB">
      <w:pPr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FA1995" w:rsidRDefault="00FA1995" w:rsidP="00151FA2">
      <w:pPr>
        <w:rPr>
          <w:rFonts w:asciiTheme="minorHAnsi" w:hAnsiTheme="minorHAnsi" w:cstheme="minorHAnsi"/>
          <w:b/>
        </w:rPr>
      </w:pPr>
    </w:p>
    <w:p w:rsidR="00151FA2" w:rsidRPr="000A46A0" w:rsidRDefault="00DC4969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Predsjednica</w:t>
      </w:r>
      <w:proofErr w:type="spellEnd"/>
      <w:r w:rsidR="00D557A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151FA2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U</w:t>
      </w:r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pravnog</w:t>
      </w:r>
      <w:proofErr w:type="spellEnd"/>
      <w:r w:rsidR="00D557A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vijeća</w:t>
      </w:r>
      <w:proofErr w:type="spellEnd"/>
      <w:r w:rsidR="00D557A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zatvara</w:t>
      </w:r>
      <w:proofErr w:type="spellEnd"/>
      <w:r w:rsidR="00D557A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sjednicu</w:t>
      </w:r>
      <w:proofErr w:type="spellEnd"/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.</w:t>
      </w:r>
    </w:p>
    <w:p w:rsidR="00151FA2" w:rsidRPr="000A46A0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Sjednica</w:t>
      </w:r>
      <w:proofErr w:type="spellEnd"/>
      <w:r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je </w:t>
      </w:r>
      <w:proofErr w:type="spellStart"/>
      <w:r w:rsidR="00A54D7A">
        <w:rPr>
          <w:rFonts w:asciiTheme="minorHAnsi" w:eastAsia="Times New Roman" w:hAnsiTheme="minorHAnsi" w:cstheme="minorHAnsi"/>
          <w:kern w:val="0"/>
          <w:lang w:val="en-US" w:eastAsia="hr-HR" w:bidi="ar-SA"/>
        </w:rPr>
        <w:t>završena</w:t>
      </w:r>
      <w:proofErr w:type="spellEnd"/>
      <w:r w:rsidR="00A54D7A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u 19:30</w:t>
      </w:r>
    </w:p>
    <w:p w:rsidR="00151FA2" w:rsidRPr="000A46A0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423333" w:rsidRPr="000A46A0" w:rsidRDefault="00423333" w:rsidP="00151FA2">
      <w:pPr>
        <w:rPr>
          <w:rFonts w:asciiTheme="minorHAnsi" w:hAnsiTheme="minorHAnsi" w:cstheme="minorHAnsi"/>
        </w:rPr>
      </w:pPr>
    </w:p>
    <w:p w:rsidR="002807CB" w:rsidRPr="000A46A0" w:rsidRDefault="002807CB" w:rsidP="00FC2970">
      <w:pPr>
        <w:jc w:val="center"/>
        <w:rPr>
          <w:rFonts w:asciiTheme="minorHAnsi" w:hAnsiTheme="minorHAnsi" w:cstheme="minorHAnsi"/>
        </w:rPr>
      </w:pPr>
    </w:p>
    <w:p w:rsidR="00826E20" w:rsidRPr="000A46A0" w:rsidRDefault="00826E20" w:rsidP="00567ED9">
      <w:pPr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 xml:space="preserve">Zapisničarka                </w:t>
      </w:r>
      <w:r w:rsidR="00450D23">
        <w:rPr>
          <w:rFonts w:asciiTheme="minorHAnsi" w:hAnsiTheme="minorHAnsi" w:cstheme="minorHAnsi"/>
        </w:rPr>
        <w:t xml:space="preserve">                                                                    </w:t>
      </w:r>
      <w:r w:rsidR="00567ED9" w:rsidRPr="000A46A0">
        <w:rPr>
          <w:rFonts w:asciiTheme="minorHAnsi" w:hAnsiTheme="minorHAnsi" w:cstheme="minorHAnsi"/>
        </w:rPr>
        <w:t>Predsjednica</w:t>
      </w:r>
      <w:r w:rsidRPr="000A46A0">
        <w:rPr>
          <w:rFonts w:asciiTheme="minorHAnsi" w:hAnsiTheme="minorHAnsi" w:cstheme="minorHAnsi"/>
        </w:rPr>
        <w:t xml:space="preserve"> Upravnog </w:t>
      </w:r>
    </w:p>
    <w:p w:rsidR="00826E20" w:rsidRPr="000A46A0" w:rsidRDefault="00763527" w:rsidP="00826E20">
      <w:pPr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Greta Pavić</w:t>
      </w:r>
      <w:r w:rsidR="00FC2970" w:rsidRPr="000A46A0">
        <w:rPr>
          <w:rFonts w:asciiTheme="minorHAnsi" w:hAnsiTheme="minorHAnsi" w:cstheme="minorHAnsi"/>
        </w:rPr>
        <w:t xml:space="preserve"> </w:t>
      </w:r>
      <w:r w:rsidR="00450D23"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FC2970" w:rsidRPr="000A46A0">
        <w:rPr>
          <w:rFonts w:asciiTheme="minorHAnsi" w:hAnsiTheme="minorHAnsi" w:cstheme="minorHAnsi"/>
        </w:rPr>
        <w:t>vijeća JU Kamenjak</w:t>
      </w:r>
    </w:p>
    <w:p w:rsidR="00084ACA" w:rsidRPr="000A46A0" w:rsidRDefault="00450D23" w:rsidP="00084A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084ACA" w:rsidRPr="000A46A0">
        <w:rPr>
          <w:rFonts w:asciiTheme="minorHAnsi" w:hAnsiTheme="minorHAnsi" w:cstheme="minorHAnsi"/>
        </w:rPr>
        <w:t>Tea Gobo</w:t>
      </w:r>
    </w:p>
    <w:p w:rsidR="00363B1B" w:rsidRDefault="00363B1B" w:rsidP="00084ACA">
      <w:pPr>
        <w:rPr>
          <w:rFonts w:asciiTheme="minorHAnsi" w:hAnsiTheme="minorHAnsi" w:cstheme="minorHAnsi"/>
          <w:bCs/>
        </w:rPr>
      </w:pPr>
    </w:p>
    <w:p w:rsidR="00EA24AE" w:rsidRDefault="00363B1B" w:rsidP="00084AC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</w:t>
      </w:r>
    </w:p>
    <w:p w:rsidR="00EA24AE" w:rsidRDefault="00EA24AE" w:rsidP="00084ACA">
      <w:pPr>
        <w:rPr>
          <w:rFonts w:asciiTheme="minorHAnsi" w:hAnsiTheme="minorHAnsi" w:cstheme="minorHAnsi"/>
          <w:bCs/>
        </w:rPr>
      </w:pPr>
    </w:p>
    <w:p w:rsidR="00EA24AE" w:rsidRDefault="00EA24AE" w:rsidP="00084ACA">
      <w:pPr>
        <w:rPr>
          <w:rFonts w:asciiTheme="minorHAnsi" w:hAnsiTheme="minorHAnsi" w:cstheme="minorHAnsi"/>
          <w:bCs/>
        </w:rPr>
      </w:pPr>
    </w:p>
    <w:p w:rsidR="00EA24AE" w:rsidRDefault="00EA24AE" w:rsidP="00084ACA">
      <w:pPr>
        <w:rPr>
          <w:rFonts w:asciiTheme="minorHAnsi" w:hAnsiTheme="minorHAnsi" w:cstheme="minorHAnsi"/>
          <w:bCs/>
        </w:rPr>
      </w:pPr>
    </w:p>
    <w:p w:rsidR="00EA24AE" w:rsidRDefault="00EA24AE" w:rsidP="00084ACA">
      <w:pPr>
        <w:rPr>
          <w:rFonts w:asciiTheme="minorHAnsi" w:hAnsiTheme="minorHAnsi" w:cstheme="minorHAnsi"/>
          <w:bCs/>
        </w:rPr>
      </w:pPr>
    </w:p>
    <w:p w:rsidR="00EA24AE" w:rsidRDefault="00EA24AE" w:rsidP="00084ACA">
      <w:pPr>
        <w:rPr>
          <w:rFonts w:asciiTheme="minorHAnsi" w:hAnsiTheme="minorHAnsi" w:cstheme="minorHAnsi"/>
          <w:bCs/>
        </w:rPr>
      </w:pPr>
    </w:p>
    <w:p w:rsidR="00EA24AE" w:rsidRDefault="00EA24AE" w:rsidP="00084ACA">
      <w:pPr>
        <w:rPr>
          <w:rFonts w:asciiTheme="minorHAnsi" w:hAnsiTheme="minorHAnsi" w:cstheme="minorHAnsi"/>
          <w:bCs/>
        </w:rPr>
      </w:pPr>
    </w:p>
    <w:p w:rsidR="000715D0" w:rsidRDefault="00776E7B" w:rsidP="00084AC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</w:p>
    <w:p w:rsidR="000715D0" w:rsidRDefault="000715D0" w:rsidP="00084ACA">
      <w:pPr>
        <w:rPr>
          <w:rFonts w:asciiTheme="minorHAnsi" w:hAnsiTheme="minorHAnsi" w:cstheme="minorHAnsi"/>
          <w:bCs/>
        </w:rPr>
      </w:pPr>
    </w:p>
    <w:p w:rsidR="000715D0" w:rsidRDefault="000715D0" w:rsidP="00084ACA">
      <w:pPr>
        <w:rPr>
          <w:rFonts w:asciiTheme="minorHAnsi" w:hAnsiTheme="minorHAnsi" w:cstheme="minorHAnsi"/>
          <w:bCs/>
        </w:rPr>
      </w:pPr>
    </w:p>
    <w:p w:rsidR="000715D0" w:rsidRDefault="000715D0" w:rsidP="00084ACA">
      <w:pPr>
        <w:rPr>
          <w:rFonts w:asciiTheme="minorHAnsi" w:hAnsiTheme="minorHAnsi" w:cstheme="minorHAnsi"/>
          <w:bCs/>
        </w:rPr>
      </w:pPr>
    </w:p>
    <w:p w:rsidR="000715D0" w:rsidRDefault="000715D0" w:rsidP="00084ACA">
      <w:pPr>
        <w:rPr>
          <w:rFonts w:asciiTheme="minorHAnsi" w:hAnsiTheme="minorHAnsi" w:cstheme="minorHAnsi"/>
          <w:bCs/>
        </w:rPr>
      </w:pPr>
    </w:p>
    <w:p w:rsidR="000715D0" w:rsidRDefault="000715D0" w:rsidP="00084ACA">
      <w:pPr>
        <w:rPr>
          <w:rFonts w:asciiTheme="minorHAnsi" w:hAnsiTheme="minorHAnsi" w:cstheme="minorHAnsi"/>
          <w:bCs/>
        </w:rPr>
      </w:pPr>
    </w:p>
    <w:p w:rsidR="000715D0" w:rsidRDefault="000715D0" w:rsidP="00084ACA">
      <w:pPr>
        <w:rPr>
          <w:rFonts w:asciiTheme="minorHAnsi" w:hAnsiTheme="minorHAnsi" w:cstheme="minorHAnsi"/>
          <w:bCs/>
        </w:rPr>
      </w:pPr>
    </w:p>
    <w:p w:rsidR="000715D0" w:rsidRDefault="000715D0" w:rsidP="00084ACA">
      <w:pPr>
        <w:rPr>
          <w:rFonts w:asciiTheme="minorHAnsi" w:hAnsiTheme="minorHAnsi" w:cstheme="minorHAnsi"/>
          <w:bCs/>
        </w:rPr>
      </w:pPr>
    </w:p>
    <w:p w:rsidR="00373218" w:rsidRDefault="00373218" w:rsidP="00E61259">
      <w:pPr>
        <w:rPr>
          <w:rFonts w:asciiTheme="minorHAnsi" w:hAnsiTheme="minorHAnsi" w:cstheme="minorHAnsi"/>
          <w:bCs/>
        </w:rPr>
      </w:pPr>
    </w:p>
    <w:p w:rsidR="00695B1A" w:rsidRPr="00E61259" w:rsidRDefault="00373218" w:rsidP="00E6125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               </w:t>
      </w:r>
      <w:r w:rsidR="00695B1A" w:rsidRPr="00E61259">
        <w:rPr>
          <w:rFonts w:asciiTheme="minorHAnsi" w:hAnsiTheme="minorHAnsi" w:cstheme="minorHAnsi"/>
          <w:bCs/>
        </w:rPr>
        <w:t>SAŽETAK DONESENIH ODLUKA I NALOŽENIH RADNJI, S ROKOVIMA IZVRŠENJA:</w:t>
      </w:r>
    </w:p>
    <w:p w:rsidR="00382E7F" w:rsidRPr="00E61259" w:rsidRDefault="00382E7F" w:rsidP="00E61259">
      <w:pPr>
        <w:rPr>
          <w:rFonts w:asciiTheme="minorHAnsi" w:hAnsiTheme="minorHAnsi" w:cstheme="minorHAnsi"/>
          <w:bCs/>
        </w:rPr>
      </w:pPr>
    </w:p>
    <w:p w:rsidR="00382E7F" w:rsidRPr="00E61259" w:rsidRDefault="00382E7F" w:rsidP="00E61259">
      <w:pPr>
        <w:rPr>
          <w:rFonts w:asciiTheme="minorHAnsi" w:hAnsiTheme="minorHAnsi" w:cstheme="minorHAnsi"/>
          <w:bCs/>
        </w:rPr>
      </w:pPr>
    </w:p>
    <w:p w:rsidR="00382E7F" w:rsidRPr="00E61259" w:rsidRDefault="00464C92" w:rsidP="00E61259">
      <w:pPr>
        <w:pStyle w:val="Odlomakpopisa"/>
        <w:numPr>
          <w:ilvl w:val="0"/>
          <w:numId w:val="41"/>
        </w:numPr>
        <w:rPr>
          <w:rFonts w:asciiTheme="minorHAnsi" w:hAnsiTheme="minorHAnsi" w:cstheme="minorHAnsi"/>
          <w:bCs/>
          <w:szCs w:val="24"/>
        </w:rPr>
      </w:pPr>
      <w:r w:rsidRPr="00E61259">
        <w:rPr>
          <w:rFonts w:asciiTheme="minorHAnsi" w:hAnsiTheme="minorHAnsi" w:cstheme="minorHAnsi"/>
          <w:bCs/>
          <w:szCs w:val="24"/>
        </w:rPr>
        <w:t>Donosi se Odluka o u</w:t>
      </w:r>
      <w:r w:rsidR="00A44097" w:rsidRPr="00E61259">
        <w:rPr>
          <w:rFonts w:asciiTheme="minorHAnsi" w:hAnsiTheme="minorHAnsi" w:cstheme="minorHAnsi"/>
          <w:bCs/>
          <w:szCs w:val="24"/>
        </w:rPr>
        <w:t>svaja</w:t>
      </w:r>
      <w:r w:rsidRPr="00E61259">
        <w:rPr>
          <w:rFonts w:asciiTheme="minorHAnsi" w:hAnsiTheme="minorHAnsi" w:cstheme="minorHAnsi"/>
          <w:bCs/>
          <w:szCs w:val="24"/>
        </w:rPr>
        <w:t>nju</w:t>
      </w:r>
      <w:r w:rsidR="002E5621" w:rsidRPr="00E61259">
        <w:rPr>
          <w:rFonts w:asciiTheme="minorHAnsi" w:hAnsiTheme="minorHAnsi" w:cstheme="minorHAnsi"/>
          <w:bCs/>
          <w:szCs w:val="24"/>
        </w:rPr>
        <w:t xml:space="preserve"> Financijskog izvješća za 2016. godinu</w:t>
      </w:r>
      <w:r w:rsidR="00A44097" w:rsidRPr="00E61259">
        <w:rPr>
          <w:rFonts w:asciiTheme="minorHAnsi" w:hAnsiTheme="minorHAnsi" w:cstheme="minorHAnsi"/>
          <w:bCs/>
          <w:szCs w:val="24"/>
        </w:rPr>
        <w:t xml:space="preserve"> </w:t>
      </w:r>
      <w:r w:rsidR="002969EB" w:rsidRPr="00E61259">
        <w:rPr>
          <w:rFonts w:asciiTheme="minorHAnsi" w:hAnsiTheme="minorHAnsi" w:cstheme="minorHAnsi"/>
          <w:bCs/>
          <w:szCs w:val="24"/>
        </w:rPr>
        <w:t>–</w:t>
      </w:r>
      <w:r w:rsidR="00A44097" w:rsidRPr="00E61259">
        <w:rPr>
          <w:rFonts w:asciiTheme="minorHAnsi" w:hAnsiTheme="minorHAnsi" w:cstheme="minorHAnsi"/>
          <w:bCs/>
          <w:szCs w:val="24"/>
        </w:rPr>
        <w:t xml:space="preserve"> usvojeno</w:t>
      </w:r>
    </w:p>
    <w:p w:rsidR="002E5621" w:rsidRPr="00E61259" w:rsidRDefault="00EC1A3A" w:rsidP="00E61259">
      <w:pPr>
        <w:pStyle w:val="Odlomakpopisa"/>
        <w:numPr>
          <w:ilvl w:val="0"/>
          <w:numId w:val="41"/>
        </w:numPr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</w:pPr>
      <w:r w:rsidRPr="00E61259">
        <w:rPr>
          <w:rFonts w:asciiTheme="minorHAnsi" w:hAnsiTheme="minorHAnsi" w:cstheme="minorHAnsi"/>
          <w:bCs/>
          <w:szCs w:val="24"/>
        </w:rPr>
        <w:t xml:space="preserve">Donosi se </w:t>
      </w:r>
      <w:r w:rsidR="002E5621" w:rsidRPr="00E61259">
        <w:rPr>
          <w:rFonts w:asciiTheme="minorHAnsi" w:hAnsiTheme="minorHAnsi" w:cstheme="minorHAnsi"/>
          <w:bCs/>
          <w:szCs w:val="24"/>
        </w:rPr>
        <w:t xml:space="preserve">Odluka o </w:t>
      </w:r>
      <w:r w:rsidR="00AD3364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p</w:t>
      </w:r>
      <w:r w:rsidR="002E5621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rihvaća</w:t>
      </w:r>
      <w:r w:rsidR="00AD3364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nju zamolbe</w:t>
      </w:r>
      <w:r w:rsidR="002E5621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 xml:space="preserve"> Obrta za turizam i usluge ISTRACTION, </w:t>
      </w:r>
      <w:proofErr w:type="spellStart"/>
      <w:r w:rsidR="002E5621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vl</w:t>
      </w:r>
      <w:proofErr w:type="spellEnd"/>
      <w:r w:rsidR="002E5621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 xml:space="preserve">. Željko </w:t>
      </w:r>
      <w:proofErr w:type="spellStart"/>
      <w:r w:rsidR="002E5621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Ćalić</w:t>
      </w:r>
      <w:proofErr w:type="spellEnd"/>
      <w:r w:rsidR="002E5621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 xml:space="preserve"> iz Pule, Kolodvorska 5, za promjenu lokacije koncesijskog odobrenja u uvali Njive za obavljanje ugostiteljske djelatnosti s </w:t>
      </w:r>
      <w:proofErr w:type="spellStart"/>
      <w:r w:rsidR="002E5621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k.č</w:t>
      </w:r>
      <w:proofErr w:type="spellEnd"/>
      <w:r w:rsidR="002E5621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 xml:space="preserve">. 917/10 k.o. Premantura na </w:t>
      </w:r>
      <w:proofErr w:type="spellStart"/>
      <w:r w:rsidR="002E5621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k.č</w:t>
      </w:r>
      <w:proofErr w:type="spellEnd"/>
      <w:r w:rsidR="002E5621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.</w:t>
      </w:r>
      <w:r w:rsidR="00AD3364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 xml:space="preserve"> 829/1 k.o. Premantura </w:t>
      </w:r>
      <w:r w:rsidR="004733CC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–</w:t>
      </w:r>
      <w:r w:rsidR="00AD3364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 xml:space="preserve"> usvojeno</w:t>
      </w:r>
    </w:p>
    <w:p w:rsidR="004733CC" w:rsidRPr="00E61259" w:rsidRDefault="008D6628" w:rsidP="00E61259">
      <w:pPr>
        <w:pStyle w:val="Odlomakpopisa"/>
        <w:numPr>
          <w:ilvl w:val="0"/>
          <w:numId w:val="41"/>
        </w:numPr>
        <w:jc w:val="both"/>
        <w:rPr>
          <w:rFonts w:asciiTheme="minorHAnsi" w:hAnsiTheme="minorHAnsi" w:cstheme="minorHAnsi"/>
          <w:szCs w:val="24"/>
        </w:rPr>
      </w:pPr>
      <w:r w:rsidRPr="00E61259">
        <w:rPr>
          <w:rFonts w:asciiTheme="minorHAnsi" w:hAnsiTheme="minorHAnsi" w:cstheme="minorHAnsi"/>
          <w:szCs w:val="24"/>
        </w:rPr>
        <w:t>Donosi se O</w:t>
      </w:r>
      <w:r w:rsidR="004733CC" w:rsidRPr="00E61259">
        <w:rPr>
          <w:rFonts w:asciiTheme="minorHAnsi" w:hAnsiTheme="minorHAnsi" w:cstheme="minorHAnsi"/>
          <w:szCs w:val="24"/>
        </w:rPr>
        <w:t>dluka o raspisivanju javnog prikupljanja ponuda za dodjelu koncesijskog odobrenja za obavljanje djelatnosti na zaštićenom području kojim upravlja Javna ustanova Kamenjak – usvojeno</w:t>
      </w:r>
    </w:p>
    <w:p w:rsidR="004733CC" w:rsidRPr="00E61259" w:rsidRDefault="004733CC" w:rsidP="00E61259">
      <w:pPr>
        <w:pStyle w:val="Odlomakpopisa"/>
        <w:numPr>
          <w:ilvl w:val="0"/>
          <w:numId w:val="41"/>
        </w:numPr>
        <w:jc w:val="both"/>
        <w:rPr>
          <w:rFonts w:asciiTheme="minorHAnsi" w:hAnsiTheme="minorHAnsi" w:cstheme="minorHAnsi"/>
          <w:szCs w:val="24"/>
        </w:rPr>
      </w:pPr>
      <w:r w:rsidRPr="00E61259">
        <w:rPr>
          <w:rFonts w:asciiTheme="minorHAnsi" w:hAnsiTheme="minorHAnsi" w:cstheme="minorHAnsi"/>
          <w:szCs w:val="24"/>
        </w:rPr>
        <w:t xml:space="preserve">Donosi se </w:t>
      </w:r>
      <w:r w:rsidR="008D6628" w:rsidRPr="00E61259">
        <w:rPr>
          <w:rFonts w:asciiTheme="minorHAnsi" w:hAnsiTheme="minorHAnsi" w:cstheme="minorHAnsi"/>
          <w:szCs w:val="24"/>
        </w:rPr>
        <w:t xml:space="preserve">Odluka </w:t>
      </w:r>
      <w:r w:rsidRPr="00E61259">
        <w:rPr>
          <w:rFonts w:asciiTheme="minorHAnsi" w:hAnsiTheme="minorHAnsi" w:cstheme="minorHAnsi"/>
          <w:szCs w:val="24"/>
        </w:rPr>
        <w:t xml:space="preserve">Javna ustanova Kamenjak nema potrebe za otvaranjem novih lokacija za nova koncesijska odobrenja na području zaštićenog područja </w:t>
      </w:r>
      <w:r w:rsidR="008D6628" w:rsidRPr="00E61259">
        <w:rPr>
          <w:rFonts w:asciiTheme="minorHAnsi" w:hAnsiTheme="minorHAnsi" w:cstheme="minorHAnsi"/>
          <w:szCs w:val="24"/>
        </w:rPr>
        <w:t xml:space="preserve">Donjeg i Gornjeg Kamenjaka </w:t>
      </w:r>
      <w:r w:rsidR="00850110" w:rsidRPr="00E61259">
        <w:rPr>
          <w:rFonts w:asciiTheme="minorHAnsi" w:hAnsiTheme="minorHAnsi" w:cstheme="minorHAnsi"/>
          <w:szCs w:val="24"/>
        </w:rPr>
        <w:t>–</w:t>
      </w:r>
      <w:r w:rsidR="008D6628" w:rsidRPr="00E61259">
        <w:rPr>
          <w:rFonts w:asciiTheme="minorHAnsi" w:hAnsiTheme="minorHAnsi" w:cstheme="minorHAnsi"/>
          <w:szCs w:val="24"/>
        </w:rPr>
        <w:t xml:space="preserve"> usvojeno</w:t>
      </w:r>
    </w:p>
    <w:p w:rsidR="00FA3A12" w:rsidRPr="00E61259" w:rsidRDefault="00524E77" w:rsidP="00E61259">
      <w:pPr>
        <w:pStyle w:val="Odlomakpopisa"/>
        <w:numPr>
          <w:ilvl w:val="0"/>
          <w:numId w:val="41"/>
        </w:numPr>
        <w:jc w:val="both"/>
        <w:rPr>
          <w:rFonts w:asciiTheme="minorHAnsi" w:hAnsiTheme="minorHAnsi" w:cstheme="minorHAnsi"/>
          <w:szCs w:val="24"/>
        </w:rPr>
      </w:pPr>
      <w:r w:rsidRPr="00E61259">
        <w:rPr>
          <w:rFonts w:asciiTheme="minorHAnsi" w:hAnsiTheme="minorHAnsi" w:cstheme="minorHAnsi"/>
          <w:szCs w:val="24"/>
        </w:rPr>
        <w:t xml:space="preserve">Donosi se Odluka o prihvaćanju ponude tvrtke MED EKO SERVIS d.o.o., </w:t>
      </w:r>
      <w:proofErr w:type="spellStart"/>
      <w:r w:rsidRPr="00E61259">
        <w:rPr>
          <w:rFonts w:asciiTheme="minorHAnsi" w:hAnsiTheme="minorHAnsi" w:cstheme="minorHAnsi"/>
          <w:szCs w:val="24"/>
        </w:rPr>
        <w:t>Pomer</w:t>
      </w:r>
      <w:proofErr w:type="spellEnd"/>
      <w:r w:rsidRPr="00E61259">
        <w:rPr>
          <w:rFonts w:asciiTheme="minorHAnsi" w:hAnsiTheme="minorHAnsi" w:cstheme="minorHAnsi"/>
          <w:szCs w:val="24"/>
        </w:rPr>
        <w:t xml:space="preserve"> 1 (Općina Medulin), 52100 Pula, za </w:t>
      </w:r>
      <w:proofErr w:type="spellStart"/>
      <w:r w:rsidRPr="00E61259">
        <w:rPr>
          <w:rFonts w:asciiTheme="minorHAnsi" w:hAnsiTheme="minorHAnsi" w:cstheme="minorHAnsi"/>
          <w:szCs w:val="24"/>
        </w:rPr>
        <w:t>dotisak</w:t>
      </w:r>
      <w:proofErr w:type="spellEnd"/>
      <w:r w:rsidRPr="00E61259">
        <w:rPr>
          <w:rFonts w:asciiTheme="minorHAnsi" w:hAnsiTheme="minorHAnsi" w:cstheme="minorHAnsi"/>
          <w:szCs w:val="24"/>
        </w:rPr>
        <w:t xml:space="preserve"> 180.000 kom letaka Kamenjaka 2+2 jezika, u ukupnom neto iznosu 43.020,00 kuna - usvojeno</w:t>
      </w:r>
    </w:p>
    <w:p w:rsidR="009A49E0" w:rsidRPr="00E61259" w:rsidRDefault="009A49E0" w:rsidP="00E61259">
      <w:pPr>
        <w:pStyle w:val="Odlomakpopisa"/>
        <w:numPr>
          <w:ilvl w:val="0"/>
          <w:numId w:val="41"/>
        </w:numPr>
        <w:jc w:val="both"/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</w:pPr>
      <w:r w:rsidRPr="00E61259">
        <w:rPr>
          <w:rFonts w:asciiTheme="minorHAnsi" w:hAnsiTheme="minorHAnsi" w:cstheme="minorHAnsi"/>
          <w:szCs w:val="24"/>
        </w:rPr>
        <w:t>Donosi se Odluka Temeljem odredbi Pravilnika o jednostavnim i drugim građevinama i radovima (N.N. 79/2014), daje se suglasnost za</w:t>
      </w:r>
      <w:r w:rsidR="00850110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 xml:space="preserve">  potrebe prijave na natječaj „Promicanje održivog razvoja prirodne baštine“ pri Ministarstvu regionalnog razvoja i fondova Europske unije za</w:t>
      </w:r>
      <w:r w:rsidRPr="00E61259">
        <w:rPr>
          <w:rFonts w:asciiTheme="minorHAnsi" w:hAnsiTheme="minorHAnsi" w:cstheme="minorHAnsi"/>
          <w:szCs w:val="24"/>
        </w:rPr>
        <w:t xml:space="preserve"> postavljanje 4 informacijsko/prodajna punkta, 3 igrala za djecu, kućice za istraživače/volontere te 3 informativne tabele uz bojne bitnice na zaštićenom području kojim upravlja JU Kamenjak</w:t>
      </w:r>
      <w:r w:rsidR="00850110" w:rsidRPr="00E61259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 xml:space="preserve"> - usvojeno</w:t>
      </w:r>
    </w:p>
    <w:p w:rsidR="004046CE" w:rsidRPr="00E61259" w:rsidRDefault="00FA3A12" w:rsidP="00E61259">
      <w:pPr>
        <w:pStyle w:val="Odlomakpopisa"/>
        <w:numPr>
          <w:ilvl w:val="0"/>
          <w:numId w:val="41"/>
        </w:numPr>
        <w:jc w:val="both"/>
        <w:rPr>
          <w:rFonts w:asciiTheme="minorHAnsi" w:hAnsiTheme="minorHAnsi" w:cstheme="minorHAnsi"/>
          <w:szCs w:val="24"/>
        </w:rPr>
      </w:pPr>
      <w:r w:rsidRPr="00E61259">
        <w:rPr>
          <w:rFonts w:asciiTheme="minorHAnsi" w:hAnsiTheme="minorHAnsi" w:cstheme="minorHAnsi"/>
          <w:szCs w:val="24"/>
        </w:rPr>
        <w:t xml:space="preserve">Donosi se Odluka kojom se ovlašćuje se ravnateljica za sklapanje Ugovora o poslovno-tehničkoj suradnji u provedbi projekta međunarodne biciklističke utrke KAMENJAK ROCKY TRAILS 2017 s Klubom brdskog biciklizma i ekstremnih sportova KBBXS ADRENALINA iz </w:t>
      </w:r>
      <w:proofErr w:type="spellStart"/>
      <w:r w:rsidRPr="00E61259">
        <w:rPr>
          <w:rFonts w:asciiTheme="minorHAnsi" w:hAnsiTheme="minorHAnsi" w:cstheme="minorHAnsi"/>
          <w:szCs w:val="24"/>
        </w:rPr>
        <w:t>Vinkurana</w:t>
      </w:r>
      <w:proofErr w:type="spellEnd"/>
      <w:r w:rsidRPr="00E61259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E61259">
        <w:rPr>
          <w:rFonts w:asciiTheme="minorHAnsi" w:hAnsiTheme="minorHAnsi" w:cstheme="minorHAnsi"/>
          <w:szCs w:val="24"/>
        </w:rPr>
        <w:t>Štrped</w:t>
      </w:r>
      <w:proofErr w:type="spellEnd"/>
      <w:r w:rsidRPr="00E61259">
        <w:rPr>
          <w:rFonts w:asciiTheme="minorHAnsi" w:hAnsiTheme="minorHAnsi" w:cstheme="minorHAnsi"/>
          <w:szCs w:val="24"/>
        </w:rPr>
        <w:t xml:space="preserve"> 31, 52100 Pula, u skladu s Financijskim planom JU Kamenjak za 2017. godinu - usvojeno</w:t>
      </w:r>
    </w:p>
    <w:p w:rsidR="004046CE" w:rsidRPr="00E61259" w:rsidRDefault="00E61259" w:rsidP="00E61259">
      <w:pPr>
        <w:pStyle w:val="Odlomakpopisa"/>
        <w:numPr>
          <w:ilvl w:val="0"/>
          <w:numId w:val="41"/>
        </w:numPr>
        <w:jc w:val="both"/>
        <w:rPr>
          <w:rFonts w:asciiTheme="minorHAnsi" w:hAnsiTheme="minorHAnsi" w:cstheme="minorHAnsi"/>
          <w:szCs w:val="24"/>
        </w:rPr>
      </w:pPr>
      <w:r w:rsidRPr="00E61259">
        <w:rPr>
          <w:rFonts w:asciiTheme="minorHAnsi" w:hAnsiTheme="minorHAnsi" w:cstheme="minorHAnsi"/>
          <w:szCs w:val="24"/>
        </w:rPr>
        <w:t>Donosi se Odluka o</w:t>
      </w:r>
      <w:r w:rsidR="004046CE" w:rsidRPr="00E61259">
        <w:rPr>
          <w:rFonts w:asciiTheme="minorHAnsi" w:hAnsiTheme="minorHAnsi" w:cstheme="minorHAnsi"/>
          <w:szCs w:val="24"/>
        </w:rPr>
        <w:t>vlašćuje se ravnateljica da zaposleniku Emiru Begiću</w:t>
      </w:r>
      <w:r w:rsidR="004046CE" w:rsidRPr="00E61259">
        <w:rPr>
          <w:rFonts w:asciiTheme="minorHAnsi" w:hAnsiTheme="minorHAnsi" w:cstheme="minorHAnsi"/>
          <w:color w:val="1F497D"/>
          <w:szCs w:val="24"/>
        </w:rPr>
        <w:t xml:space="preserve"> </w:t>
      </w:r>
      <w:r w:rsidR="004046CE" w:rsidRPr="00E61259">
        <w:rPr>
          <w:rFonts w:asciiTheme="minorHAnsi" w:hAnsiTheme="minorHAnsi" w:cstheme="minorHAnsi"/>
          <w:szCs w:val="24"/>
        </w:rPr>
        <w:t>uruči Poziv na iznošenje obrane s mogućnošću otkazivanja ugovora o radu uslije</w:t>
      </w:r>
      <w:r w:rsidRPr="00E61259">
        <w:rPr>
          <w:rFonts w:asciiTheme="minorHAnsi" w:hAnsiTheme="minorHAnsi" w:cstheme="minorHAnsi"/>
          <w:szCs w:val="24"/>
        </w:rPr>
        <w:t xml:space="preserve">d skrivljenog ponašanja radnika </w:t>
      </w:r>
      <w:r w:rsidR="00937CE2">
        <w:rPr>
          <w:rFonts w:asciiTheme="minorHAnsi" w:hAnsiTheme="minorHAnsi" w:cstheme="minorHAnsi"/>
          <w:szCs w:val="24"/>
        </w:rPr>
        <w:t>–</w:t>
      </w:r>
      <w:r w:rsidRPr="00E61259">
        <w:rPr>
          <w:rFonts w:asciiTheme="minorHAnsi" w:hAnsiTheme="minorHAnsi" w:cstheme="minorHAnsi"/>
          <w:szCs w:val="24"/>
        </w:rPr>
        <w:t xml:space="preserve"> usvojeno</w:t>
      </w:r>
    </w:p>
    <w:p w:rsidR="00937CE2" w:rsidRPr="00373218" w:rsidRDefault="00937CE2" w:rsidP="00373218">
      <w:pPr>
        <w:pStyle w:val="Odlomakpopisa"/>
        <w:numPr>
          <w:ilvl w:val="0"/>
          <w:numId w:val="41"/>
        </w:numPr>
        <w:spacing w:line="360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373218">
        <w:rPr>
          <w:rFonts w:asciiTheme="minorHAnsi" w:hAnsiTheme="minorHAnsi" w:cstheme="minorHAnsi"/>
          <w:szCs w:val="24"/>
        </w:rPr>
        <w:t xml:space="preserve">Donosi se Odluka </w:t>
      </w:r>
      <w:r w:rsidR="0037321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o davanju</w:t>
      </w:r>
      <w:r w:rsidRPr="0037321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suglasnost</w:t>
      </w:r>
      <w:r w:rsidR="0037321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i</w:t>
      </w:r>
      <w:r w:rsidRPr="0037321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za sklapanje ugovora o autorskom honoraru za nastup na Fešti od raki 20.05.2017. s Ivom </w:t>
      </w:r>
      <w:proofErr w:type="spellStart"/>
      <w:r w:rsidRPr="0037321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Amulićem</w:t>
      </w:r>
      <w:proofErr w:type="spellEnd"/>
      <w:r w:rsidRPr="0037321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iz Dugog Rata, </w:t>
      </w:r>
      <w:proofErr w:type="spellStart"/>
      <w:r w:rsidRPr="0037321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Duce</w:t>
      </w:r>
      <w:proofErr w:type="spellEnd"/>
      <w:r w:rsidRPr="0037321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</w:t>
      </w:r>
      <w:proofErr w:type="spellStart"/>
      <w:r w:rsidRPr="0037321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Vavlje</w:t>
      </w:r>
      <w:proofErr w:type="spellEnd"/>
      <w:r w:rsidRPr="0037321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III/15, u ime glazbenog sastava Klapa </w:t>
      </w:r>
      <w:proofErr w:type="spellStart"/>
      <w:r w:rsidRPr="0037321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Rišpet</w:t>
      </w:r>
      <w:proofErr w:type="spellEnd"/>
      <w:r w:rsidRPr="00373218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, u ukupnom bruto iznosu 19.937,22 kuna.</w:t>
      </w:r>
    </w:p>
    <w:p w:rsidR="00937CE2" w:rsidRPr="00937CE2" w:rsidRDefault="00937CE2" w:rsidP="00937CE2">
      <w:pPr>
        <w:widowControl/>
        <w:suppressAutoHyphens w:val="0"/>
        <w:spacing w:after="200" w:line="276" w:lineRule="auto"/>
        <w:jc w:val="both"/>
        <w:rPr>
          <w:rFonts w:ascii="Cambria" w:eastAsiaTheme="minorHAnsi" w:hAnsi="Cambria" w:cstheme="minorBidi"/>
          <w:kern w:val="0"/>
          <w:sz w:val="22"/>
          <w:szCs w:val="22"/>
          <w:lang w:eastAsia="en-US" w:bidi="ar-SA"/>
        </w:rPr>
      </w:pPr>
    </w:p>
    <w:p w:rsidR="004046CE" w:rsidRPr="00373218" w:rsidRDefault="004046CE" w:rsidP="00373218">
      <w:pPr>
        <w:jc w:val="both"/>
        <w:rPr>
          <w:rFonts w:asciiTheme="minorHAnsi" w:hAnsiTheme="minorHAnsi" w:cstheme="minorHAnsi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Default="0006773E" w:rsidP="00567ED9">
      <w:pPr>
        <w:outlineLvl w:val="0"/>
        <w:rPr>
          <w:rFonts w:cs="Times New Roman"/>
          <w:b/>
          <w:bCs/>
          <w:kern w:val="36"/>
          <w:sz w:val="22"/>
          <w:szCs w:val="22"/>
          <w:lang w:eastAsia="hr-HR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0DF63FEF"/>
    <w:multiLevelType w:val="hybridMultilevel"/>
    <w:tmpl w:val="DD7A2856"/>
    <w:lvl w:ilvl="0" w:tplc="6B449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320F7"/>
    <w:multiLevelType w:val="hybridMultilevel"/>
    <w:tmpl w:val="B6569D30"/>
    <w:lvl w:ilvl="0" w:tplc="053295B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4241D"/>
    <w:multiLevelType w:val="hybridMultilevel"/>
    <w:tmpl w:val="6608D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6738F"/>
    <w:multiLevelType w:val="hybridMultilevel"/>
    <w:tmpl w:val="56BE3FDC"/>
    <w:lvl w:ilvl="0" w:tplc="D7E043F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430DB"/>
    <w:multiLevelType w:val="hybridMultilevel"/>
    <w:tmpl w:val="00F87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355BD"/>
    <w:multiLevelType w:val="hybridMultilevel"/>
    <w:tmpl w:val="0AFE3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160D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F0098"/>
    <w:multiLevelType w:val="hybridMultilevel"/>
    <w:tmpl w:val="8A3CBB98"/>
    <w:lvl w:ilvl="0" w:tplc="0F34801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F2ADE"/>
    <w:multiLevelType w:val="hybridMultilevel"/>
    <w:tmpl w:val="90C0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E0168D0"/>
    <w:multiLevelType w:val="hybridMultilevel"/>
    <w:tmpl w:val="63FAEF7E"/>
    <w:lvl w:ilvl="0" w:tplc="CFB01E30">
      <w:numFmt w:val="bullet"/>
      <w:lvlText w:val="-"/>
      <w:lvlJc w:val="left"/>
      <w:pPr>
        <w:ind w:left="180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3312A"/>
    <w:multiLevelType w:val="hybridMultilevel"/>
    <w:tmpl w:val="4D38D65C"/>
    <w:lvl w:ilvl="0" w:tplc="DED669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55B3E"/>
    <w:multiLevelType w:val="hybridMultilevel"/>
    <w:tmpl w:val="004475E4"/>
    <w:lvl w:ilvl="0" w:tplc="D37CEE92">
      <w:start w:val="2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81950"/>
    <w:multiLevelType w:val="hybridMultilevel"/>
    <w:tmpl w:val="0F5A6CD6"/>
    <w:lvl w:ilvl="0" w:tplc="BFD86C6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3724E"/>
    <w:multiLevelType w:val="multilevel"/>
    <w:tmpl w:val="ACF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CC27B6"/>
    <w:multiLevelType w:val="hybridMultilevel"/>
    <w:tmpl w:val="DDE683FE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92280"/>
    <w:multiLevelType w:val="hybridMultilevel"/>
    <w:tmpl w:val="507057CA"/>
    <w:lvl w:ilvl="0" w:tplc="2A7C262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065B9"/>
    <w:multiLevelType w:val="multilevel"/>
    <w:tmpl w:val="7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F11DB5"/>
    <w:multiLevelType w:val="hybridMultilevel"/>
    <w:tmpl w:val="11321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38954EF"/>
    <w:multiLevelType w:val="hybridMultilevel"/>
    <w:tmpl w:val="6A189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E670A"/>
    <w:multiLevelType w:val="hybridMultilevel"/>
    <w:tmpl w:val="D424E0E8"/>
    <w:lvl w:ilvl="0" w:tplc="2A603042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824673"/>
    <w:multiLevelType w:val="hybridMultilevel"/>
    <w:tmpl w:val="D0447E62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A2D8C"/>
    <w:multiLevelType w:val="hybridMultilevel"/>
    <w:tmpl w:val="6C5EE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93144DB"/>
    <w:multiLevelType w:val="hybridMultilevel"/>
    <w:tmpl w:val="359C249E"/>
    <w:lvl w:ilvl="0" w:tplc="D4041DB6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705686"/>
    <w:multiLevelType w:val="hybridMultilevel"/>
    <w:tmpl w:val="84A8BB0A"/>
    <w:lvl w:ilvl="0" w:tplc="CD26CA76">
      <w:start w:val="2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A2276"/>
    <w:multiLevelType w:val="hybridMultilevel"/>
    <w:tmpl w:val="6608D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E02B5C"/>
    <w:multiLevelType w:val="hybridMultilevel"/>
    <w:tmpl w:val="3BF21550"/>
    <w:lvl w:ilvl="0" w:tplc="F0C2F6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0"/>
  </w:num>
  <w:num w:numId="5">
    <w:abstractNumId w:val="41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6"/>
  </w:num>
  <w:num w:numId="8">
    <w:abstractNumId w:val="35"/>
  </w:num>
  <w:num w:numId="9">
    <w:abstractNumId w:val="25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3"/>
  </w:num>
  <w:num w:numId="12">
    <w:abstractNumId w:val="27"/>
  </w:num>
  <w:num w:numId="13">
    <w:abstractNumId w:val="45"/>
  </w:num>
  <w:num w:numId="14">
    <w:abstractNumId w:val="9"/>
  </w:num>
  <w:num w:numId="15">
    <w:abstractNumId w:val="38"/>
  </w:num>
  <w:num w:numId="16">
    <w:abstractNumId w:val="40"/>
  </w:num>
  <w:num w:numId="17">
    <w:abstractNumId w:val="31"/>
  </w:num>
  <w:num w:numId="18">
    <w:abstractNumId w:val="36"/>
  </w:num>
  <w:num w:numId="19">
    <w:abstractNumId w:val="12"/>
  </w:num>
  <w:num w:numId="20">
    <w:abstractNumId w:val="32"/>
  </w:num>
  <w:num w:numId="21">
    <w:abstractNumId w:val="19"/>
  </w:num>
  <w:num w:numId="22">
    <w:abstractNumId w:val="42"/>
  </w:num>
  <w:num w:numId="23">
    <w:abstractNumId w:val="30"/>
  </w:num>
  <w:num w:numId="24">
    <w:abstractNumId w:val="39"/>
  </w:num>
  <w:num w:numId="25">
    <w:abstractNumId w:val="18"/>
  </w:num>
  <w:num w:numId="26">
    <w:abstractNumId w:val="13"/>
  </w:num>
  <w:num w:numId="27">
    <w:abstractNumId w:val="37"/>
  </w:num>
  <w:num w:numId="28">
    <w:abstractNumId w:val="16"/>
  </w:num>
  <w:num w:numId="29">
    <w:abstractNumId w:val="28"/>
  </w:num>
  <w:num w:numId="30">
    <w:abstractNumId w:val="23"/>
  </w:num>
  <w:num w:numId="31">
    <w:abstractNumId w:val="34"/>
  </w:num>
  <w:num w:numId="32">
    <w:abstractNumId w:val="24"/>
  </w:num>
  <w:num w:numId="33">
    <w:abstractNumId w:val="22"/>
  </w:num>
  <w:num w:numId="34">
    <w:abstractNumId w:val="4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1"/>
  </w:num>
  <w:num w:numId="38">
    <w:abstractNumId w:val="15"/>
  </w:num>
  <w:num w:numId="39">
    <w:abstractNumId w:val="14"/>
  </w:num>
  <w:num w:numId="40">
    <w:abstractNumId w:val="47"/>
  </w:num>
  <w:num w:numId="41">
    <w:abstractNumId w:val="44"/>
  </w:num>
  <w:num w:numId="42">
    <w:abstractNumId w:val="4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1D47"/>
    <w:rsid w:val="000078BD"/>
    <w:rsid w:val="000165B4"/>
    <w:rsid w:val="0002253C"/>
    <w:rsid w:val="0002591A"/>
    <w:rsid w:val="00030441"/>
    <w:rsid w:val="00030ED2"/>
    <w:rsid w:val="0003213F"/>
    <w:rsid w:val="00041A86"/>
    <w:rsid w:val="00041EED"/>
    <w:rsid w:val="00041FB8"/>
    <w:rsid w:val="00050B4F"/>
    <w:rsid w:val="0005509C"/>
    <w:rsid w:val="00062FCA"/>
    <w:rsid w:val="00065829"/>
    <w:rsid w:val="0006773E"/>
    <w:rsid w:val="000715D0"/>
    <w:rsid w:val="00073F01"/>
    <w:rsid w:val="0007416E"/>
    <w:rsid w:val="000777E1"/>
    <w:rsid w:val="0008246A"/>
    <w:rsid w:val="00083067"/>
    <w:rsid w:val="00084ACA"/>
    <w:rsid w:val="00085B23"/>
    <w:rsid w:val="000967A8"/>
    <w:rsid w:val="000A46A0"/>
    <w:rsid w:val="000A6E78"/>
    <w:rsid w:val="000B2809"/>
    <w:rsid w:val="000B2F7B"/>
    <w:rsid w:val="000B38AB"/>
    <w:rsid w:val="000B4DFD"/>
    <w:rsid w:val="000B71EE"/>
    <w:rsid w:val="000C4AFD"/>
    <w:rsid w:val="000C7AC8"/>
    <w:rsid w:val="000D00DC"/>
    <w:rsid w:val="000D0309"/>
    <w:rsid w:val="000E2706"/>
    <w:rsid w:val="000E58C2"/>
    <w:rsid w:val="000E5A54"/>
    <w:rsid w:val="000E72FA"/>
    <w:rsid w:val="000F1135"/>
    <w:rsid w:val="000F4002"/>
    <w:rsid w:val="000F4DC1"/>
    <w:rsid w:val="001019B7"/>
    <w:rsid w:val="00102551"/>
    <w:rsid w:val="00103111"/>
    <w:rsid w:val="0010687F"/>
    <w:rsid w:val="00110A09"/>
    <w:rsid w:val="00112302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26CD2"/>
    <w:rsid w:val="00134180"/>
    <w:rsid w:val="00140E78"/>
    <w:rsid w:val="0014182C"/>
    <w:rsid w:val="00141E72"/>
    <w:rsid w:val="00143373"/>
    <w:rsid w:val="0014728C"/>
    <w:rsid w:val="00151FA2"/>
    <w:rsid w:val="001538EA"/>
    <w:rsid w:val="001539AF"/>
    <w:rsid w:val="001641E6"/>
    <w:rsid w:val="001656D1"/>
    <w:rsid w:val="00165868"/>
    <w:rsid w:val="001668F7"/>
    <w:rsid w:val="00182BC5"/>
    <w:rsid w:val="001842E9"/>
    <w:rsid w:val="00186121"/>
    <w:rsid w:val="00186C1D"/>
    <w:rsid w:val="0018772E"/>
    <w:rsid w:val="00190FC3"/>
    <w:rsid w:val="001A7E99"/>
    <w:rsid w:val="001B184D"/>
    <w:rsid w:val="001B215D"/>
    <w:rsid w:val="001B34F2"/>
    <w:rsid w:val="001B35BE"/>
    <w:rsid w:val="001B7456"/>
    <w:rsid w:val="001C0118"/>
    <w:rsid w:val="001C4D28"/>
    <w:rsid w:val="001C7EB3"/>
    <w:rsid w:val="001D20E7"/>
    <w:rsid w:val="001D5C65"/>
    <w:rsid w:val="001E2DC5"/>
    <w:rsid w:val="001E3CE5"/>
    <w:rsid w:val="001E73FC"/>
    <w:rsid w:val="001F6913"/>
    <w:rsid w:val="001F6CC0"/>
    <w:rsid w:val="002004A8"/>
    <w:rsid w:val="0020186E"/>
    <w:rsid w:val="0020251A"/>
    <w:rsid w:val="00202623"/>
    <w:rsid w:val="002036A3"/>
    <w:rsid w:val="00204C90"/>
    <w:rsid w:val="002106FE"/>
    <w:rsid w:val="00213DB7"/>
    <w:rsid w:val="00215C26"/>
    <w:rsid w:val="0022150B"/>
    <w:rsid w:val="00222E0B"/>
    <w:rsid w:val="00223552"/>
    <w:rsid w:val="00226FF5"/>
    <w:rsid w:val="0023049F"/>
    <w:rsid w:val="00230B22"/>
    <w:rsid w:val="0023531B"/>
    <w:rsid w:val="00235D60"/>
    <w:rsid w:val="00245936"/>
    <w:rsid w:val="002634D4"/>
    <w:rsid w:val="00263EFB"/>
    <w:rsid w:val="00272265"/>
    <w:rsid w:val="00276B14"/>
    <w:rsid w:val="002807CB"/>
    <w:rsid w:val="002825C1"/>
    <w:rsid w:val="00285317"/>
    <w:rsid w:val="00293006"/>
    <w:rsid w:val="002938A4"/>
    <w:rsid w:val="00295F7B"/>
    <w:rsid w:val="002969EB"/>
    <w:rsid w:val="00296FC2"/>
    <w:rsid w:val="002A119C"/>
    <w:rsid w:val="002B2768"/>
    <w:rsid w:val="002B28A1"/>
    <w:rsid w:val="002B5D10"/>
    <w:rsid w:val="002B64D3"/>
    <w:rsid w:val="002B723E"/>
    <w:rsid w:val="002B75AF"/>
    <w:rsid w:val="002B7A3B"/>
    <w:rsid w:val="002C33B0"/>
    <w:rsid w:val="002C4FA0"/>
    <w:rsid w:val="002C788A"/>
    <w:rsid w:val="002D77DB"/>
    <w:rsid w:val="002E5621"/>
    <w:rsid w:val="002E7098"/>
    <w:rsid w:val="002F2037"/>
    <w:rsid w:val="002F423D"/>
    <w:rsid w:val="002F6041"/>
    <w:rsid w:val="00300171"/>
    <w:rsid w:val="00304BD3"/>
    <w:rsid w:val="0030752C"/>
    <w:rsid w:val="00313044"/>
    <w:rsid w:val="00320D44"/>
    <w:rsid w:val="0032375A"/>
    <w:rsid w:val="00323DCA"/>
    <w:rsid w:val="00324BDE"/>
    <w:rsid w:val="00330956"/>
    <w:rsid w:val="003317ED"/>
    <w:rsid w:val="00332EF7"/>
    <w:rsid w:val="00334068"/>
    <w:rsid w:val="00337125"/>
    <w:rsid w:val="00344B01"/>
    <w:rsid w:val="00351A24"/>
    <w:rsid w:val="003548AA"/>
    <w:rsid w:val="00356726"/>
    <w:rsid w:val="00361783"/>
    <w:rsid w:val="003620F3"/>
    <w:rsid w:val="00363B1B"/>
    <w:rsid w:val="00367D3D"/>
    <w:rsid w:val="00373218"/>
    <w:rsid w:val="00380643"/>
    <w:rsid w:val="00381130"/>
    <w:rsid w:val="00382E7F"/>
    <w:rsid w:val="00383833"/>
    <w:rsid w:val="00383FAD"/>
    <w:rsid w:val="003841F3"/>
    <w:rsid w:val="00384DFB"/>
    <w:rsid w:val="003864BC"/>
    <w:rsid w:val="0038681A"/>
    <w:rsid w:val="00387097"/>
    <w:rsid w:val="00390005"/>
    <w:rsid w:val="003922BC"/>
    <w:rsid w:val="00395230"/>
    <w:rsid w:val="003A2BBE"/>
    <w:rsid w:val="003A4FBC"/>
    <w:rsid w:val="003D07E0"/>
    <w:rsid w:val="003D1D99"/>
    <w:rsid w:val="003D5445"/>
    <w:rsid w:val="003E0CA8"/>
    <w:rsid w:val="003E213A"/>
    <w:rsid w:val="003E23B3"/>
    <w:rsid w:val="003E5878"/>
    <w:rsid w:val="003E687E"/>
    <w:rsid w:val="003F09CF"/>
    <w:rsid w:val="003F13FE"/>
    <w:rsid w:val="003F30A8"/>
    <w:rsid w:val="003F3123"/>
    <w:rsid w:val="003F3A5C"/>
    <w:rsid w:val="003F6800"/>
    <w:rsid w:val="00401CBB"/>
    <w:rsid w:val="00403213"/>
    <w:rsid w:val="004046CE"/>
    <w:rsid w:val="0040587A"/>
    <w:rsid w:val="00410919"/>
    <w:rsid w:val="00413E60"/>
    <w:rsid w:val="004166D0"/>
    <w:rsid w:val="00417F3D"/>
    <w:rsid w:val="00423333"/>
    <w:rsid w:val="00431F30"/>
    <w:rsid w:val="00432958"/>
    <w:rsid w:val="00434995"/>
    <w:rsid w:val="00436CFA"/>
    <w:rsid w:val="00440531"/>
    <w:rsid w:val="00442343"/>
    <w:rsid w:val="00444F55"/>
    <w:rsid w:val="00450D23"/>
    <w:rsid w:val="00452CF3"/>
    <w:rsid w:val="00454748"/>
    <w:rsid w:val="0045643E"/>
    <w:rsid w:val="00457CC7"/>
    <w:rsid w:val="0046229F"/>
    <w:rsid w:val="00463182"/>
    <w:rsid w:val="00464C92"/>
    <w:rsid w:val="00466476"/>
    <w:rsid w:val="0047313B"/>
    <w:rsid w:val="004733CC"/>
    <w:rsid w:val="00474DAD"/>
    <w:rsid w:val="004800AC"/>
    <w:rsid w:val="00483DB4"/>
    <w:rsid w:val="0048639D"/>
    <w:rsid w:val="00487832"/>
    <w:rsid w:val="004903FA"/>
    <w:rsid w:val="004A52C0"/>
    <w:rsid w:val="004A5493"/>
    <w:rsid w:val="004A6984"/>
    <w:rsid w:val="004B572A"/>
    <w:rsid w:val="004C4CA1"/>
    <w:rsid w:val="004D0297"/>
    <w:rsid w:val="004D0CFA"/>
    <w:rsid w:val="004D0FF5"/>
    <w:rsid w:val="004D1F77"/>
    <w:rsid w:val="004D22F9"/>
    <w:rsid w:val="004D6265"/>
    <w:rsid w:val="004E1D8F"/>
    <w:rsid w:val="004E26C4"/>
    <w:rsid w:val="004E3E10"/>
    <w:rsid w:val="004F24BD"/>
    <w:rsid w:val="004F2AB9"/>
    <w:rsid w:val="004F6333"/>
    <w:rsid w:val="0050382F"/>
    <w:rsid w:val="0050451A"/>
    <w:rsid w:val="00510D20"/>
    <w:rsid w:val="00512DE8"/>
    <w:rsid w:val="005154D4"/>
    <w:rsid w:val="005244CC"/>
    <w:rsid w:val="00524BE1"/>
    <w:rsid w:val="00524E77"/>
    <w:rsid w:val="00526BB3"/>
    <w:rsid w:val="00534AA7"/>
    <w:rsid w:val="005423DA"/>
    <w:rsid w:val="0054404B"/>
    <w:rsid w:val="00546C06"/>
    <w:rsid w:val="005509C6"/>
    <w:rsid w:val="0055209C"/>
    <w:rsid w:val="00554C38"/>
    <w:rsid w:val="00556421"/>
    <w:rsid w:val="00557995"/>
    <w:rsid w:val="00557AC7"/>
    <w:rsid w:val="00557F8E"/>
    <w:rsid w:val="00562880"/>
    <w:rsid w:val="00563B08"/>
    <w:rsid w:val="00563DB6"/>
    <w:rsid w:val="00567612"/>
    <w:rsid w:val="00567ED9"/>
    <w:rsid w:val="00572A15"/>
    <w:rsid w:val="00574054"/>
    <w:rsid w:val="00575D6D"/>
    <w:rsid w:val="005812A1"/>
    <w:rsid w:val="005835FD"/>
    <w:rsid w:val="005842CA"/>
    <w:rsid w:val="0058599D"/>
    <w:rsid w:val="00590B71"/>
    <w:rsid w:val="0059311F"/>
    <w:rsid w:val="005946BD"/>
    <w:rsid w:val="00595627"/>
    <w:rsid w:val="005B0E1F"/>
    <w:rsid w:val="005B46DF"/>
    <w:rsid w:val="005B5DCA"/>
    <w:rsid w:val="005B6A0B"/>
    <w:rsid w:val="005C5D6E"/>
    <w:rsid w:val="005D0876"/>
    <w:rsid w:val="005D0E1C"/>
    <w:rsid w:val="005D3711"/>
    <w:rsid w:val="005D673F"/>
    <w:rsid w:val="005D6E2C"/>
    <w:rsid w:val="005D7DD0"/>
    <w:rsid w:val="005E0352"/>
    <w:rsid w:val="005E423B"/>
    <w:rsid w:val="005E6DC1"/>
    <w:rsid w:val="005E7569"/>
    <w:rsid w:val="005F0325"/>
    <w:rsid w:val="005F4345"/>
    <w:rsid w:val="005F6D22"/>
    <w:rsid w:val="00602FC3"/>
    <w:rsid w:val="006052E7"/>
    <w:rsid w:val="00605ADB"/>
    <w:rsid w:val="006073AF"/>
    <w:rsid w:val="006121E8"/>
    <w:rsid w:val="00622396"/>
    <w:rsid w:val="00622880"/>
    <w:rsid w:val="00627C09"/>
    <w:rsid w:val="00642E68"/>
    <w:rsid w:val="00643C74"/>
    <w:rsid w:val="00647BFC"/>
    <w:rsid w:val="0065081B"/>
    <w:rsid w:val="00654F0B"/>
    <w:rsid w:val="006566A0"/>
    <w:rsid w:val="00656EDF"/>
    <w:rsid w:val="00661431"/>
    <w:rsid w:val="00663347"/>
    <w:rsid w:val="006663AE"/>
    <w:rsid w:val="00666B31"/>
    <w:rsid w:val="00673763"/>
    <w:rsid w:val="00673767"/>
    <w:rsid w:val="00674A7D"/>
    <w:rsid w:val="00677294"/>
    <w:rsid w:val="00677B1B"/>
    <w:rsid w:val="00677E2B"/>
    <w:rsid w:val="006825EB"/>
    <w:rsid w:val="006836C3"/>
    <w:rsid w:val="00684217"/>
    <w:rsid w:val="006861C6"/>
    <w:rsid w:val="00690D93"/>
    <w:rsid w:val="0069151C"/>
    <w:rsid w:val="00695148"/>
    <w:rsid w:val="00695B1A"/>
    <w:rsid w:val="006964E4"/>
    <w:rsid w:val="006975BF"/>
    <w:rsid w:val="006A516F"/>
    <w:rsid w:val="006A60CB"/>
    <w:rsid w:val="006B2179"/>
    <w:rsid w:val="006B38E9"/>
    <w:rsid w:val="006B4FC8"/>
    <w:rsid w:val="006B5250"/>
    <w:rsid w:val="006D01C0"/>
    <w:rsid w:val="006D5D1E"/>
    <w:rsid w:val="006D6015"/>
    <w:rsid w:val="006E12B1"/>
    <w:rsid w:val="006F35B9"/>
    <w:rsid w:val="006F3B65"/>
    <w:rsid w:val="006F7782"/>
    <w:rsid w:val="007034A0"/>
    <w:rsid w:val="00704CE5"/>
    <w:rsid w:val="00706082"/>
    <w:rsid w:val="00707F78"/>
    <w:rsid w:val="00711E88"/>
    <w:rsid w:val="00711F50"/>
    <w:rsid w:val="007122CC"/>
    <w:rsid w:val="007140D6"/>
    <w:rsid w:val="007147C2"/>
    <w:rsid w:val="00716AD0"/>
    <w:rsid w:val="007218F4"/>
    <w:rsid w:val="00722C77"/>
    <w:rsid w:val="00723723"/>
    <w:rsid w:val="00730536"/>
    <w:rsid w:val="0073168D"/>
    <w:rsid w:val="00732B57"/>
    <w:rsid w:val="00740C44"/>
    <w:rsid w:val="00743360"/>
    <w:rsid w:val="00744234"/>
    <w:rsid w:val="00744A07"/>
    <w:rsid w:val="00750B33"/>
    <w:rsid w:val="0075128C"/>
    <w:rsid w:val="007519BB"/>
    <w:rsid w:val="007559A2"/>
    <w:rsid w:val="0075679D"/>
    <w:rsid w:val="00756B0E"/>
    <w:rsid w:val="00757177"/>
    <w:rsid w:val="00763527"/>
    <w:rsid w:val="00765F57"/>
    <w:rsid w:val="00766C89"/>
    <w:rsid w:val="007705BC"/>
    <w:rsid w:val="0077656C"/>
    <w:rsid w:val="00776585"/>
    <w:rsid w:val="00776E7B"/>
    <w:rsid w:val="00777E12"/>
    <w:rsid w:val="00780022"/>
    <w:rsid w:val="00785164"/>
    <w:rsid w:val="007852D1"/>
    <w:rsid w:val="0079696C"/>
    <w:rsid w:val="007A13E8"/>
    <w:rsid w:val="007A218F"/>
    <w:rsid w:val="007A26DF"/>
    <w:rsid w:val="007B0069"/>
    <w:rsid w:val="007B4713"/>
    <w:rsid w:val="007B795E"/>
    <w:rsid w:val="007B7E73"/>
    <w:rsid w:val="007C0E2B"/>
    <w:rsid w:val="007C1188"/>
    <w:rsid w:val="007C12FC"/>
    <w:rsid w:val="007C30F1"/>
    <w:rsid w:val="007C44F6"/>
    <w:rsid w:val="007C5FB9"/>
    <w:rsid w:val="007C6C71"/>
    <w:rsid w:val="007D4E9C"/>
    <w:rsid w:val="007D5DD7"/>
    <w:rsid w:val="007D78C7"/>
    <w:rsid w:val="007E04AE"/>
    <w:rsid w:val="007E0729"/>
    <w:rsid w:val="007E0F16"/>
    <w:rsid w:val="007E1A88"/>
    <w:rsid w:val="007E3003"/>
    <w:rsid w:val="007F23FA"/>
    <w:rsid w:val="007F5EFF"/>
    <w:rsid w:val="00804490"/>
    <w:rsid w:val="00804A18"/>
    <w:rsid w:val="00805D77"/>
    <w:rsid w:val="00817120"/>
    <w:rsid w:val="008204A8"/>
    <w:rsid w:val="00820E46"/>
    <w:rsid w:val="008228DD"/>
    <w:rsid w:val="00826E20"/>
    <w:rsid w:val="00827E2C"/>
    <w:rsid w:val="00827EFB"/>
    <w:rsid w:val="00842125"/>
    <w:rsid w:val="008463E1"/>
    <w:rsid w:val="00846B46"/>
    <w:rsid w:val="00850110"/>
    <w:rsid w:val="008507B6"/>
    <w:rsid w:val="00852AA8"/>
    <w:rsid w:val="00853074"/>
    <w:rsid w:val="00854504"/>
    <w:rsid w:val="00862440"/>
    <w:rsid w:val="00863AC4"/>
    <w:rsid w:val="00864441"/>
    <w:rsid w:val="008663FD"/>
    <w:rsid w:val="00870B17"/>
    <w:rsid w:val="00872103"/>
    <w:rsid w:val="00872960"/>
    <w:rsid w:val="00873EF9"/>
    <w:rsid w:val="0087765E"/>
    <w:rsid w:val="00880435"/>
    <w:rsid w:val="00880E0B"/>
    <w:rsid w:val="00882AF7"/>
    <w:rsid w:val="00894353"/>
    <w:rsid w:val="00895570"/>
    <w:rsid w:val="008A0B10"/>
    <w:rsid w:val="008A3297"/>
    <w:rsid w:val="008A39B8"/>
    <w:rsid w:val="008A634F"/>
    <w:rsid w:val="008B2EEA"/>
    <w:rsid w:val="008C1F4B"/>
    <w:rsid w:val="008C514A"/>
    <w:rsid w:val="008C673A"/>
    <w:rsid w:val="008C7853"/>
    <w:rsid w:val="008D0958"/>
    <w:rsid w:val="008D47BD"/>
    <w:rsid w:val="008D6628"/>
    <w:rsid w:val="008E144C"/>
    <w:rsid w:val="008E1C0F"/>
    <w:rsid w:val="008E247E"/>
    <w:rsid w:val="008F3745"/>
    <w:rsid w:val="008F4446"/>
    <w:rsid w:val="0090097E"/>
    <w:rsid w:val="00901539"/>
    <w:rsid w:val="009032AB"/>
    <w:rsid w:val="00904778"/>
    <w:rsid w:val="00905514"/>
    <w:rsid w:val="00905F67"/>
    <w:rsid w:val="00906DD9"/>
    <w:rsid w:val="0091453E"/>
    <w:rsid w:val="00915FB9"/>
    <w:rsid w:val="00917D04"/>
    <w:rsid w:val="00917FC7"/>
    <w:rsid w:val="00921F1F"/>
    <w:rsid w:val="0092269E"/>
    <w:rsid w:val="00925175"/>
    <w:rsid w:val="00926AF7"/>
    <w:rsid w:val="00937CE2"/>
    <w:rsid w:val="0094133C"/>
    <w:rsid w:val="0094158F"/>
    <w:rsid w:val="0094496E"/>
    <w:rsid w:val="0094696F"/>
    <w:rsid w:val="00952893"/>
    <w:rsid w:val="00957B64"/>
    <w:rsid w:val="00961D79"/>
    <w:rsid w:val="00962AA7"/>
    <w:rsid w:val="009676C8"/>
    <w:rsid w:val="00967E4C"/>
    <w:rsid w:val="009714F9"/>
    <w:rsid w:val="009753BF"/>
    <w:rsid w:val="009777AB"/>
    <w:rsid w:val="00981A46"/>
    <w:rsid w:val="00984B2A"/>
    <w:rsid w:val="00985EBC"/>
    <w:rsid w:val="00986551"/>
    <w:rsid w:val="00987F0E"/>
    <w:rsid w:val="0099170F"/>
    <w:rsid w:val="009936EE"/>
    <w:rsid w:val="00994409"/>
    <w:rsid w:val="0099475D"/>
    <w:rsid w:val="009962EE"/>
    <w:rsid w:val="009A1E95"/>
    <w:rsid w:val="009A49E0"/>
    <w:rsid w:val="009B056C"/>
    <w:rsid w:val="009B58D0"/>
    <w:rsid w:val="009B623A"/>
    <w:rsid w:val="009C009C"/>
    <w:rsid w:val="009C47F3"/>
    <w:rsid w:val="009C6D1E"/>
    <w:rsid w:val="009C7413"/>
    <w:rsid w:val="009D1656"/>
    <w:rsid w:val="009E0D18"/>
    <w:rsid w:val="009F191B"/>
    <w:rsid w:val="009F208C"/>
    <w:rsid w:val="009F208D"/>
    <w:rsid w:val="009F7936"/>
    <w:rsid w:val="00A00AA2"/>
    <w:rsid w:val="00A05710"/>
    <w:rsid w:val="00A10D9C"/>
    <w:rsid w:val="00A11057"/>
    <w:rsid w:val="00A13BB6"/>
    <w:rsid w:val="00A15B09"/>
    <w:rsid w:val="00A2031A"/>
    <w:rsid w:val="00A220CC"/>
    <w:rsid w:val="00A3406D"/>
    <w:rsid w:val="00A3408F"/>
    <w:rsid w:val="00A36449"/>
    <w:rsid w:val="00A425D6"/>
    <w:rsid w:val="00A42755"/>
    <w:rsid w:val="00A42E6C"/>
    <w:rsid w:val="00A44097"/>
    <w:rsid w:val="00A51CBA"/>
    <w:rsid w:val="00A54D7A"/>
    <w:rsid w:val="00A6029E"/>
    <w:rsid w:val="00A6267C"/>
    <w:rsid w:val="00A6348F"/>
    <w:rsid w:val="00A63A44"/>
    <w:rsid w:val="00A6572B"/>
    <w:rsid w:val="00A942BE"/>
    <w:rsid w:val="00AA351B"/>
    <w:rsid w:val="00AA48BF"/>
    <w:rsid w:val="00AB0A54"/>
    <w:rsid w:val="00AB0E69"/>
    <w:rsid w:val="00AB2251"/>
    <w:rsid w:val="00AB2308"/>
    <w:rsid w:val="00AB54CF"/>
    <w:rsid w:val="00AB6C2E"/>
    <w:rsid w:val="00AC0BCD"/>
    <w:rsid w:val="00AC19E4"/>
    <w:rsid w:val="00AC1F11"/>
    <w:rsid w:val="00AC2A1D"/>
    <w:rsid w:val="00AC3101"/>
    <w:rsid w:val="00AC347D"/>
    <w:rsid w:val="00AC3CCB"/>
    <w:rsid w:val="00AC5BDB"/>
    <w:rsid w:val="00AC7EF3"/>
    <w:rsid w:val="00AD2C01"/>
    <w:rsid w:val="00AD3364"/>
    <w:rsid w:val="00AD6636"/>
    <w:rsid w:val="00AE402E"/>
    <w:rsid w:val="00AE49C1"/>
    <w:rsid w:val="00AE4E92"/>
    <w:rsid w:val="00AE50E7"/>
    <w:rsid w:val="00AE5E91"/>
    <w:rsid w:val="00AF0E9C"/>
    <w:rsid w:val="00AF308C"/>
    <w:rsid w:val="00AF3A5D"/>
    <w:rsid w:val="00B024B6"/>
    <w:rsid w:val="00B06727"/>
    <w:rsid w:val="00B10658"/>
    <w:rsid w:val="00B15465"/>
    <w:rsid w:val="00B173C0"/>
    <w:rsid w:val="00B2094E"/>
    <w:rsid w:val="00B21CF4"/>
    <w:rsid w:val="00B227E8"/>
    <w:rsid w:val="00B25449"/>
    <w:rsid w:val="00B25705"/>
    <w:rsid w:val="00B271A6"/>
    <w:rsid w:val="00B303ED"/>
    <w:rsid w:val="00B3118A"/>
    <w:rsid w:val="00B37B38"/>
    <w:rsid w:val="00B40B6A"/>
    <w:rsid w:val="00B523D5"/>
    <w:rsid w:val="00B52932"/>
    <w:rsid w:val="00B52B50"/>
    <w:rsid w:val="00B5342E"/>
    <w:rsid w:val="00B56613"/>
    <w:rsid w:val="00B60FCE"/>
    <w:rsid w:val="00B64483"/>
    <w:rsid w:val="00B736D2"/>
    <w:rsid w:val="00B742BD"/>
    <w:rsid w:val="00B758E8"/>
    <w:rsid w:val="00B77C8D"/>
    <w:rsid w:val="00B838F7"/>
    <w:rsid w:val="00B863D5"/>
    <w:rsid w:val="00B9736A"/>
    <w:rsid w:val="00B97A33"/>
    <w:rsid w:val="00BA19C3"/>
    <w:rsid w:val="00BA266F"/>
    <w:rsid w:val="00BA3B88"/>
    <w:rsid w:val="00BA5231"/>
    <w:rsid w:val="00BA6121"/>
    <w:rsid w:val="00BA695B"/>
    <w:rsid w:val="00BC1FB5"/>
    <w:rsid w:val="00BC427F"/>
    <w:rsid w:val="00BC757B"/>
    <w:rsid w:val="00BD29E3"/>
    <w:rsid w:val="00BD6436"/>
    <w:rsid w:val="00BE0EB6"/>
    <w:rsid w:val="00BE24D2"/>
    <w:rsid w:val="00BF40D7"/>
    <w:rsid w:val="00BF74CE"/>
    <w:rsid w:val="00C00154"/>
    <w:rsid w:val="00C01755"/>
    <w:rsid w:val="00C01CFE"/>
    <w:rsid w:val="00C01FBD"/>
    <w:rsid w:val="00C04B9D"/>
    <w:rsid w:val="00C110A2"/>
    <w:rsid w:val="00C15034"/>
    <w:rsid w:val="00C17E50"/>
    <w:rsid w:val="00C211EC"/>
    <w:rsid w:val="00C2176E"/>
    <w:rsid w:val="00C23A0D"/>
    <w:rsid w:val="00C24BAE"/>
    <w:rsid w:val="00C270F5"/>
    <w:rsid w:val="00C305C7"/>
    <w:rsid w:val="00C30D68"/>
    <w:rsid w:val="00C36E49"/>
    <w:rsid w:val="00C4046C"/>
    <w:rsid w:val="00C42AB9"/>
    <w:rsid w:val="00C479D1"/>
    <w:rsid w:val="00C546FE"/>
    <w:rsid w:val="00C55267"/>
    <w:rsid w:val="00C63D6B"/>
    <w:rsid w:val="00C655BB"/>
    <w:rsid w:val="00C65A9E"/>
    <w:rsid w:val="00C67960"/>
    <w:rsid w:val="00C74B9F"/>
    <w:rsid w:val="00C801A8"/>
    <w:rsid w:val="00C823A9"/>
    <w:rsid w:val="00C844F2"/>
    <w:rsid w:val="00C86DD9"/>
    <w:rsid w:val="00C91185"/>
    <w:rsid w:val="00C96999"/>
    <w:rsid w:val="00CA404C"/>
    <w:rsid w:val="00CA6915"/>
    <w:rsid w:val="00CA7319"/>
    <w:rsid w:val="00CA7459"/>
    <w:rsid w:val="00CB4AC4"/>
    <w:rsid w:val="00CB54C7"/>
    <w:rsid w:val="00CB7D34"/>
    <w:rsid w:val="00CC37D2"/>
    <w:rsid w:val="00CC4F3D"/>
    <w:rsid w:val="00CD2916"/>
    <w:rsid w:val="00CD2E3A"/>
    <w:rsid w:val="00CD470C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05F47"/>
    <w:rsid w:val="00D10C7C"/>
    <w:rsid w:val="00D111BE"/>
    <w:rsid w:val="00D13CE5"/>
    <w:rsid w:val="00D1658D"/>
    <w:rsid w:val="00D17CB7"/>
    <w:rsid w:val="00D21ED2"/>
    <w:rsid w:val="00D24B31"/>
    <w:rsid w:val="00D31516"/>
    <w:rsid w:val="00D32A58"/>
    <w:rsid w:val="00D33DF6"/>
    <w:rsid w:val="00D36DD9"/>
    <w:rsid w:val="00D40924"/>
    <w:rsid w:val="00D41DFF"/>
    <w:rsid w:val="00D557AC"/>
    <w:rsid w:val="00D61A28"/>
    <w:rsid w:val="00D621C7"/>
    <w:rsid w:val="00D6308C"/>
    <w:rsid w:val="00D63C5F"/>
    <w:rsid w:val="00D779AE"/>
    <w:rsid w:val="00D805CF"/>
    <w:rsid w:val="00D808C8"/>
    <w:rsid w:val="00D8431D"/>
    <w:rsid w:val="00D84341"/>
    <w:rsid w:val="00D91F6C"/>
    <w:rsid w:val="00D92344"/>
    <w:rsid w:val="00DA240C"/>
    <w:rsid w:val="00DA3F88"/>
    <w:rsid w:val="00DA6CB1"/>
    <w:rsid w:val="00DB65F0"/>
    <w:rsid w:val="00DB7313"/>
    <w:rsid w:val="00DC1EC5"/>
    <w:rsid w:val="00DC2639"/>
    <w:rsid w:val="00DC2E37"/>
    <w:rsid w:val="00DC4969"/>
    <w:rsid w:val="00DC4B58"/>
    <w:rsid w:val="00DC6207"/>
    <w:rsid w:val="00DE53CE"/>
    <w:rsid w:val="00DF0E22"/>
    <w:rsid w:val="00DF21AF"/>
    <w:rsid w:val="00DF38EE"/>
    <w:rsid w:val="00DF3E9D"/>
    <w:rsid w:val="00DF4F5E"/>
    <w:rsid w:val="00DF6EF7"/>
    <w:rsid w:val="00E030E8"/>
    <w:rsid w:val="00E03952"/>
    <w:rsid w:val="00E06214"/>
    <w:rsid w:val="00E116B1"/>
    <w:rsid w:val="00E1216A"/>
    <w:rsid w:val="00E14765"/>
    <w:rsid w:val="00E17697"/>
    <w:rsid w:val="00E2019A"/>
    <w:rsid w:val="00E22E3B"/>
    <w:rsid w:val="00E2602F"/>
    <w:rsid w:val="00E3006E"/>
    <w:rsid w:val="00E305B6"/>
    <w:rsid w:val="00E30E7A"/>
    <w:rsid w:val="00E336DF"/>
    <w:rsid w:val="00E37D38"/>
    <w:rsid w:val="00E41CD1"/>
    <w:rsid w:val="00E439C9"/>
    <w:rsid w:val="00E45539"/>
    <w:rsid w:val="00E45D6A"/>
    <w:rsid w:val="00E501AB"/>
    <w:rsid w:val="00E50466"/>
    <w:rsid w:val="00E5304F"/>
    <w:rsid w:val="00E53252"/>
    <w:rsid w:val="00E53646"/>
    <w:rsid w:val="00E536BC"/>
    <w:rsid w:val="00E55326"/>
    <w:rsid w:val="00E559CC"/>
    <w:rsid w:val="00E5691A"/>
    <w:rsid w:val="00E57167"/>
    <w:rsid w:val="00E60B00"/>
    <w:rsid w:val="00E61259"/>
    <w:rsid w:val="00E63E90"/>
    <w:rsid w:val="00E64AC7"/>
    <w:rsid w:val="00E74472"/>
    <w:rsid w:val="00E75049"/>
    <w:rsid w:val="00E85BF5"/>
    <w:rsid w:val="00E86AEF"/>
    <w:rsid w:val="00E916FD"/>
    <w:rsid w:val="00E94BCC"/>
    <w:rsid w:val="00EA10BE"/>
    <w:rsid w:val="00EA24AE"/>
    <w:rsid w:val="00EA5988"/>
    <w:rsid w:val="00EB24B2"/>
    <w:rsid w:val="00EB419D"/>
    <w:rsid w:val="00EB51BF"/>
    <w:rsid w:val="00EB558F"/>
    <w:rsid w:val="00EB60E1"/>
    <w:rsid w:val="00EC07F8"/>
    <w:rsid w:val="00EC0838"/>
    <w:rsid w:val="00EC0B5C"/>
    <w:rsid w:val="00EC1A3A"/>
    <w:rsid w:val="00EC2A3F"/>
    <w:rsid w:val="00ED3DB9"/>
    <w:rsid w:val="00ED50E4"/>
    <w:rsid w:val="00EE0372"/>
    <w:rsid w:val="00EE36A2"/>
    <w:rsid w:val="00EE5102"/>
    <w:rsid w:val="00EF30C5"/>
    <w:rsid w:val="00EF4925"/>
    <w:rsid w:val="00EF6038"/>
    <w:rsid w:val="00EF71B9"/>
    <w:rsid w:val="00F00F7D"/>
    <w:rsid w:val="00F03D97"/>
    <w:rsid w:val="00F06168"/>
    <w:rsid w:val="00F06688"/>
    <w:rsid w:val="00F06861"/>
    <w:rsid w:val="00F0749E"/>
    <w:rsid w:val="00F11CB7"/>
    <w:rsid w:val="00F172C2"/>
    <w:rsid w:val="00F2080A"/>
    <w:rsid w:val="00F25D6B"/>
    <w:rsid w:val="00F27BDD"/>
    <w:rsid w:val="00F35BB4"/>
    <w:rsid w:val="00F41C7B"/>
    <w:rsid w:val="00F41D47"/>
    <w:rsid w:val="00F44682"/>
    <w:rsid w:val="00F50D32"/>
    <w:rsid w:val="00F51444"/>
    <w:rsid w:val="00F5211D"/>
    <w:rsid w:val="00F53032"/>
    <w:rsid w:val="00F53043"/>
    <w:rsid w:val="00F535F3"/>
    <w:rsid w:val="00F546A8"/>
    <w:rsid w:val="00F569FD"/>
    <w:rsid w:val="00F638A2"/>
    <w:rsid w:val="00F63E4A"/>
    <w:rsid w:val="00F64F25"/>
    <w:rsid w:val="00F673BF"/>
    <w:rsid w:val="00F7084F"/>
    <w:rsid w:val="00F713C6"/>
    <w:rsid w:val="00F73B56"/>
    <w:rsid w:val="00F73EE5"/>
    <w:rsid w:val="00F745D8"/>
    <w:rsid w:val="00F74B00"/>
    <w:rsid w:val="00F807BE"/>
    <w:rsid w:val="00F828E2"/>
    <w:rsid w:val="00F91DCC"/>
    <w:rsid w:val="00F9434D"/>
    <w:rsid w:val="00F94372"/>
    <w:rsid w:val="00FA1995"/>
    <w:rsid w:val="00FA2625"/>
    <w:rsid w:val="00FA3799"/>
    <w:rsid w:val="00FA3A12"/>
    <w:rsid w:val="00FA3F8C"/>
    <w:rsid w:val="00FA5DEC"/>
    <w:rsid w:val="00FA6423"/>
    <w:rsid w:val="00FB3847"/>
    <w:rsid w:val="00FC0AB4"/>
    <w:rsid w:val="00FC2970"/>
    <w:rsid w:val="00FC56B9"/>
    <w:rsid w:val="00FD0CC3"/>
    <w:rsid w:val="00FD1B6D"/>
    <w:rsid w:val="00FD2560"/>
    <w:rsid w:val="00FE0B3A"/>
    <w:rsid w:val="00FE7A29"/>
    <w:rsid w:val="00FF116D"/>
    <w:rsid w:val="00FF3C7D"/>
    <w:rsid w:val="00FF4A98"/>
    <w:rsid w:val="00FF5790"/>
    <w:rsid w:val="00FF608C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BCFD1-C9B4-45C9-B743-1573ACC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3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A63A44"/>
    <w:rPr>
      <w:b/>
      <w:bCs/>
    </w:rPr>
  </w:style>
  <w:style w:type="character" w:customStyle="1" w:styleId="apple-converted-space">
    <w:name w:val="apple-converted-space"/>
    <w:basedOn w:val="Zadanifontodlomka"/>
    <w:rsid w:val="00A63A44"/>
  </w:style>
  <w:style w:type="paragraph" w:styleId="Tekstbalonia">
    <w:name w:val="Balloon Text"/>
    <w:basedOn w:val="Normal"/>
    <w:link w:val="TekstbaloniaChar"/>
    <w:uiPriority w:val="99"/>
    <w:semiHidden/>
    <w:unhideWhenUsed/>
    <w:rsid w:val="00684217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217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table" w:customStyle="1" w:styleId="Reetkatablice1">
    <w:name w:val="Rešetka tablice1"/>
    <w:basedOn w:val="Obinatablica"/>
    <w:next w:val="Reetkatablice"/>
    <w:uiPriority w:val="39"/>
    <w:rsid w:val="00C74B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C86DD9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ObinitekstChar">
    <w:name w:val="Obični tekst Char"/>
    <w:basedOn w:val="Zadanifontodlomka"/>
    <w:link w:val="Obinitekst"/>
    <w:uiPriority w:val="99"/>
    <w:rsid w:val="00C86DD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35E5-DFC1-4C06-B457-A8271FA4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greta</cp:lastModifiedBy>
  <cp:revision>73</cp:revision>
  <cp:lastPrinted>2016-03-17T06:19:00Z</cp:lastPrinted>
  <dcterms:created xsi:type="dcterms:W3CDTF">2016-12-19T06:36:00Z</dcterms:created>
  <dcterms:modified xsi:type="dcterms:W3CDTF">2017-03-27T10:05:00Z</dcterms:modified>
</cp:coreProperties>
</file>