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02F" w:rsidRDefault="00C8002F" w:rsidP="00C8002F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REPUBLIKA HRVATSKA</w:t>
      </w:r>
    </w:p>
    <w:p w:rsidR="00C8002F" w:rsidRDefault="00C8002F" w:rsidP="00C8002F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ISTARSKA ŽUPANIJA</w:t>
      </w:r>
    </w:p>
    <w:p w:rsidR="00C8002F" w:rsidRDefault="00C8002F" w:rsidP="00C8002F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OPĆINA MEDULIN</w:t>
      </w:r>
    </w:p>
    <w:p w:rsidR="00C8002F" w:rsidRDefault="00C8002F" w:rsidP="00C8002F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Javna ustanova KAMENJAK</w:t>
      </w:r>
    </w:p>
    <w:p w:rsidR="00C8002F" w:rsidRDefault="00C8002F" w:rsidP="00C8002F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proofErr w:type="spellStart"/>
      <w:r>
        <w:rPr>
          <w:rFonts w:ascii="Trebuchet MS" w:hAnsi="Trebuchet MS"/>
          <w:b/>
          <w:sz w:val="21"/>
          <w:szCs w:val="21"/>
        </w:rPr>
        <w:t>Premantura</w:t>
      </w:r>
      <w:proofErr w:type="spellEnd"/>
      <w:r>
        <w:rPr>
          <w:rFonts w:ascii="Trebuchet MS" w:hAnsi="Trebuchet MS"/>
          <w:b/>
          <w:sz w:val="21"/>
          <w:szCs w:val="21"/>
        </w:rPr>
        <w:t>, Selo 120</w:t>
      </w:r>
    </w:p>
    <w:p w:rsidR="00C8002F" w:rsidRDefault="00C8002F" w:rsidP="00C8002F">
      <w:pPr>
        <w:spacing w:after="12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U </w:t>
      </w:r>
      <w:proofErr w:type="spellStart"/>
      <w:r>
        <w:rPr>
          <w:rFonts w:ascii="Trebuchet MS" w:hAnsi="Trebuchet MS"/>
          <w:sz w:val="21"/>
          <w:szCs w:val="21"/>
        </w:rPr>
        <w:t>Premanturi</w:t>
      </w:r>
      <w:proofErr w:type="spellEnd"/>
      <w:r>
        <w:rPr>
          <w:rFonts w:ascii="Trebuchet MS" w:hAnsi="Trebuchet MS"/>
          <w:sz w:val="21"/>
          <w:szCs w:val="21"/>
        </w:rPr>
        <w:t>, 25</w:t>
      </w:r>
      <w:r>
        <w:rPr>
          <w:rFonts w:ascii="Trebuchet MS" w:hAnsi="Trebuchet MS"/>
          <w:sz w:val="21"/>
          <w:szCs w:val="21"/>
        </w:rPr>
        <w:t>.05.2021.</w:t>
      </w:r>
    </w:p>
    <w:p w:rsidR="00C8002F" w:rsidRDefault="00C8002F" w:rsidP="00C8002F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C8002F" w:rsidRDefault="00C8002F" w:rsidP="00C8002F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Temeljem čl. 134. Zakona o zaštiti prirode (NN 80/13, 15/18, 14/19, 127/19),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:rsidR="00C8002F" w:rsidRDefault="00C8002F" w:rsidP="00C8002F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47</w:t>
      </w:r>
      <w:r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vrijednostima na području Općine Medulin - Kamenjak</w:t>
      </w:r>
      <w:r>
        <w:rPr>
          <w:rFonts w:ascii="Trebuchet MS" w:hAnsi="Trebuchet MS"/>
          <w:sz w:val="21"/>
          <w:szCs w:val="21"/>
        </w:rPr>
        <w:t>.</w:t>
      </w:r>
    </w:p>
    <w:p w:rsidR="00C8002F" w:rsidRDefault="00C8002F" w:rsidP="00C8002F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Sjed</w:t>
      </w:r>
      <w:r>
        <w:rPr>
          <w:rFonts w:ascii="Trebuchet MS" w:hAnsi="Trebuchet MS"/>
          <w:sz w:val="21"/>
          <w:szCs w:val="21"/>
        </w:rPr>
        <w:t>nica će se održati u srijedu  26</w:t>
      </w:r>
      <w:r>
        <w:rPr>
          <w:rFonts w:ascii="Trebuchet MS" w:hAnsi="Trebuchet MS"/>
          <w:sz w:val="21"/>
          <w:szCs w:val="21"/>
        </w:rPr>
        <w:t>.05.2021.</w:t>
      </w:r>
      <w:r>
        <w:rPr>
          <w:rFonts w:ascii="Trebuchet MS" w:hAnsi="Trebuchet MS"/>
          <w:b/>
          <w:sz w:val="21"/>
          <w:szCs w:val="21"/>
        </w:rPr>
        <w:t xml:space="preserve"> mailom.</w:t>
      </w:r>
    </w:p>
    <w:p w:rsidR="00C8002F" w:rsidRDefault="00C8002F" w:rsidP="00C8002F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C8002F" w:rsidRDefault="00C8002F" w:rsidP="00C8002F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C8002F" w:rsidRDefault="00C8002F" w:rsidP="00C8002F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C8002F" w:rsidRDefault="00C8002F" w:rsidP="00C8002F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C8002F" w:rsidRDefault="00C8002F" w:rsidP="00C8002F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 N E V N I  R E D</w:t>
      </w:r>
    </w:p>
    <w:p w:rsidR="00C8002F" w:rsidRDefault="00C8002F" w:rsidP="00C8002F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:rsidR="00C8002F" w:rsidRDefault="00C8002F" w:rsidP="00C8002F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Odluka o koncesijskom odobrenju neposredno na zahtjev vlasnika ili nositelja prava na zemljištu na nekretnini unutar zaštićenog područja</w:t>
      </w:r>
    </w:p>
    <w:p w:rsidR="00C8002F" w:rsidRDefault="00C8002F" w:rsidP="00C8002F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:rsidR="00C8002F" w:rsidRDefault="00C8002F" w:rsidP="00C8002F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:rsidR="00C8002F" w:rsidRDefault="00C8002F" w:rsidP="00C8002F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:rsidR="00C8002F" w:rsidRDefault="00C8002F" w:rsidP="00C8002F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  <w:bookmarkStart w:id="0" w:name="_GoBack"/>
      <w:bookmarkEnd w:id="0"/>
    </w:p>
    <w:p w:rsidR="00C8002F" w:rsidRDefault="00C8002F" w:rsidP="00C8002F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:rsidR="00C8002F" w:rsidRDefault="00C8002F" w:rsidP="00C8002F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  Predsjednik UV JU Kamenjak</w:t>
      </w:r>
    </w:p>
    <w:p w:rsidR="00C8002F" w:rsidRDefault="00C8002F" w:rsidP="00C8002F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Matija Medica</w:t>
      </w:r>
    </w:p>
    <w:p w:rsidR="00C8002F" w:rsidRDefault="00C8002F" w:rsidP="00C8002F"/>
    <w:p w:rsidR="00C8002F" w:rsidRDefault="00C8002F" w:rsidP="00C8002F"/>
    <w:p w:rsidR="00F23FBD" w:rsidRDefault="00F23FBD"/>
    <w:sectPr w:rsidR="00F23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30C88"/>
    <w:multiLevelType w:val="hybridMultilevel"/>
    <w:tmpl w:val="5FA01662"/>
    <w:lvl w:ilvl="0" w:tplc="CFBCE94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2F"/>
    <w:rsid w:val="00C8002F"/>
    <w:rsid w:val="00D17AAF"/>
    <w:rsid w:val="00F2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A643B-3D8E-4C08-BE20-D76D91FE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02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0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0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2021-05-25T14:20:00Z</dcterms:created>
  <dcterms:modified xsi:type="dcterms:W3CDTF">2021-05-25T14:34:00Z</dcterms:modified>
</cp:coreProperties>
</file>